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6" w:rsidRPr="001437B6" w:rsidRDefault="001437B6" w:rsidP="001437B6">
      <w:pPr>
        <w:rPr>
          <w:sz w:val="24"/>
          <w:szCs w:val="24"/>
          <w:lang w:val="en-US"/>
        </w:rPr>
      </w:pPr>
      <w:r w:rsidRPr="001437B6">
        <w:rPr>
          <w:noProof/>
          <w:sz w:val="24"/>
          <w:szCs w:val="24"/>
          <w:lang w:eastAsia="ru-RU"/>
        </w:rPr>
        <w:drawing>
          <wp:inline distT="0" distB="0" distL="0" distR="0">
            <wp:extent cx="5505450" cy="172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B6" w:rsidRPr="001437B6" w:rsidRDefault="001437B6" w:rsidP="001437B6">
      <w:pPr>
        <w:jc w:val="center"/>
        <w:rPr>
          <w:b/>
          <w:sz w:val="24"/>
          <w:szCs w:val="24"/>
        </w:rPr>
      </w:pPr>
      <w:r w:rsidRPr="001437B6">
        <w:rPr>
          <w:b/>
          <w:sz w:val="24"/>
          <w:szCs w:val="24"/>
        </w:rPr>
        <w:t>Правила конкурса</w:t>
      </w:r>
      <w:r w:rsidRPr="001437B6">
        <w:rPr>
          <w:b/>
          <w:sz w:val="24"/>
          <w:szCs w:val="24"/>
        </w:rPr>
        <w:br/>
        <w:t xml:space="preserve">«Розыгрыш: снимай </w:t>
      </w:r>
      <w:proofErr w:type="spellStart"/>
      <w:r w:rsidRPr="001437B6">
        <w:rPr>
          <w:b/>
          <w:sz w:val="24"/>
          <w:szCs w:val="24"/>
        </w:rPr>
        <w:t>Youtube</w:t>
      </w:r>
      <w:proofErr w:type="spellEnd"/>
      <w:r w:rsidRPr="001437B6">
        <w:rPr>
          <w:b/>
          <w:sz w:val="24"/>
          <w:szCs w:val="24"/>
        </w:rPr>
        <w:t xml:space="preserve"> </w:t>
      </w:r>
      <w:proofErr w:type="spellStart"/>
      <w:r w:rsidRPr="001437B6">
        <w:rPr>
          <w:b/>
          <w:sz w:val="24"/>
          <w:szCs w:val="24"/>
        </w:rPr>
        <w:t>Shorts</w:t>
      </w:r>
      <w:proofErr w:type="spellEnd"/>
      <w:r w:rsidRPr="001437B6">
        <w:rPr>
          <w:b/>
          <w:sz w:val="24"/>
          <w:szCs w:val="24"/>
        </w:rPr>
        <w:t xml:space="preserve"> и выигрывай»! </w:t>
      </w:r>
      <w:r w:rsidRPr="001437B6">
        <w:rPr>
          <w:b/>
          <w:sz w:val="24"/>
          <w:szCs w:val="24"/>
        </w:rPr>
        <w:br/>
      </w:r>
      <w:r w:rsidRPr="001437B6">
        <w:rPr>
          <w:sz w:val="24"/>
          <w:szCs w:val="24"/>
        </w:rPr>
        <w:t>(далее – «Правила»)</w:t>
      </w:r>
    </w:p>
    <w:p w:rsidR="001437B6" w:rsidRPr="003A3AD6" w:rsidRDefault="001437B6" w:rsidP="000C7FB8">
      <w:pPr>
        <w:jc w:val="both"/>
      </w:pPr>
      <w:r w:rsidRPr="003A3AD6">
        <w:t>Публичный Конкурс (далее — Конкурс) проводится в рамках рекламной кампании компании «</w:t>
      </w:r>
      <w:proofErr w:type="spellStart"/>
      <w:r w:rsidRPr="003A3AD6">
        <w:rPr>
          <w:lang w:val="en-US"/>
        </w:rPr>
        <w:t>Lasercut</w:t>
      </w:r>
      <w:proofErr w:type="spellEnd"/>
      <w:r w:rsidRPr="003A3AD6">
        <w:t>», направлен на привлечение внимания потенциальных потребителей компании «</w:t>
      </w:r>
      <w:proofErr w:type="spellStart"/>
      <w:r w:rsidRPr="003A3AD6">
        <w:rPr>
          <w:lang w:val="en-US"/>
        </w:rPr>
        <w:t>Lasercut</w:t>
      </w:r>
      <w:proofErr w:type="spellEnd"/>
      <w:r w:rsidRPr="003A3AD6">
        <w:t>», на формирование или поддержание интереса к ней и их продвижение на рынке.</w:t>
      </w:r>
    </w:p>
    <w:p w:rsidR="00E35E85" w:rsidRPr="003A3AD6" w:rsidRDefault="00E35E85" w:rsidP="000C7FB8">
      <w:pPr>
        <w:jc w:val="both"/>
        <w:rPr>
          <w:b/>
        </w:rPr>
      </w:pPr>
      <w:r w:rsidRPr="003A3AD6">
        <w:rPr>
          <w:b/>
        </w:rPr>
        <w:t>1. Сведения об Организаторе Конкурса</w:t>
      </w:r>
    </w:p>
    <w:p w:rsidR="00E35E85" w:rsidRPr="003A3AD6" w:rsidRDefault="00E35E85" w:rsidP="000C7FB8">
      <w:pPr>
        <w:jc w:val="both"/>
      </w:pPr>
      <w:r w:rsidRPr="003A3AD6">
        <w:t xml:space="preserve">1.1. Организатором Конкурса (далее — Организатор) является: ООО "СТАНКОПРОМ" ОГРН: 1187847125465 ОКПО: 28428219 ИНН: 7811692637, Юридический адрес: 192019, Санкт-Петербург г, </w:t>
      </w:r>
      <w:proofErr w:type="spellStart"/>
      <w:r w:rsidRPr="003A3AD6">
        <w:t>Глухоозёрское</w:t>
      </w:r>
      <w:proofErr w:type="spellEnd"/>
      <w:r w:rsidRPr="003A3AD6">
        <w:t xml:space="preserve"> ш, дом 12, литера Ж, помещение 1-Н, офис 1,2,3, Генеральный директор: Греков Евгений Валерьевич</w:t>
      </w:r>
    </w:p>
    <w:p w:rsidR="001437B6" w:rsidRDefault="00E35E85" w:rsidP="000C7FB8">
      <w:pPr>
        <w:jc w:val="both"/>
      </w:pPr>
      <w:r w:rsidRPr="003A3AD6">
        <w:t>1.2. Организатор является ответственным за проведение Конкурса согласно настоящим Правилам, оказывает информационную поддержку, осуществляет коммуникацию с участниками Конкурса и его победителями, отвечает за доставку Наград.</w:t>
      </w:r>
    </w:p>
    <w:p w:rsidR="00705DE2" w:rsidRPr="003A3AD6" w:rsidRDefault="00705DE2" w:rsidP="000C7FB8">
      <w:pPr>
        <w:jc w:val="both"/>
      </w:pPr>
      <w:r>
        <w:t xml:space="preserve">1.3. </w:t>
      </w:r>
      <w:r w:rsidR="00945E2C">
        <w:t>Для розыгрыша призового фонда О</w:t>
      </w:r>
      <w:r>
        <w:t>рг</w:t>
      </w:r>
      <w:r w:rsidR="00A62A94">
        <w:t>анизатором розыгрыша создается К</w:t>
      </w:r>
      <w:r>
        <w:t xml:space="preserve">омиссия в составе: Председатель комиссии – В. Левин, Члены комиссии – </w:t>
      </w:r>
      <w:r w:rsidR="00E8309D">
        <w:t>Д</w:t>
      </w:r>
      <w:r>
        <w:t xml:space="preserve">. </w:t>
      </w:r>
      <w:r w:rsidR="00E8309D" w:rsidRPr="00E8309D">
        <w:t>Терентьев</w:t>
      </w:r>
      <w:r>
        <w:t>, Т. Рудакова.</w:t>
      </w:r>
    </w:p>
    <w:p w:rsidR="00E35E85" w:rsidRPr="003A3AD6" w:rsidRDefault="00E35E85" w:rsidP="000C7FB8">
      <w:pPr>
        <w:jc w:val="both"/>
        <w:rPr>
          <w:b/>
        </w:rPr>
      </w:pPr>
      <w:r w:rsidRPr="003A3AD6">
        <w:rPr>
          <w:b/>
        </w:rPr>
        <w:t>2. Общие положения</w:t>
      </w:r>
    </w:p>
    <w:p w:rsidR="00E35E85" w:rsidRPr="003A3AD6" w:rsidRDefault="00E35E85" w:rsidP="000C7FB8">
      <w:pPr>
        <w:jc w:val="both"/>
      </w:pPr>
      <w:r w:rsidRPr="003A3AD6">
        <w:t>2.1. Конкурс, проводимый Организатором, не попадает под определение какого-либо вида лотереи, как это понимается согласно Феде</w:t>
      </w:r>
      <w:r w:rsidR="002E4522" w:rsidRPr="003A3AD6">
        <w:t>ральному закону от 11.11.2003 №</w:t>
      </w:r>
      <w:r w:rsidRPr="003A3AD6">
        <w:t xml:space="preserve"> 138-ФЗ "О лотереях", а также не является иной, основанной на риске, игрой.</w:t>
      </w:r>
    </w:p>
    <w:p w:rsidR="008E4BC1" w:rsidRPr="009C3D5B" w:rsidRDefault="00E35E85" w:rsidP="000C7FB8">
      <w:pPr>
        <w:jc w:val="both"/>
      </w:pPr>
      <w:r w:rsidRPr="003A3AD6">
        <w:t>2.2. Конкурс проводится на всей территории Российской Федерации по правилам публичного Конкурса бе</w:t>
      </w:r>
      <w:r w:rsidR="000C7FB8">
        <w:t xml:space="preserve">з </w:t>
      </w:r>
      <w:r w:rsidRPr="003A3AD6">
        <w:t xml:space="preserve">предварительной квалификации участников. Объявление о Конкурсе </w:t>
      </w:r>
      <w:r w:rsidR="009D1575" w:rsidRPr="003A3AD6">
        <w:t>размещается</w:t>
      </w:r>
      <w:r w:rsidR="00582DB9" w:rsidRPr="003A3AD6">
        <w:t xml:space="preserve"> на официальном сайте компании </w:t>
      </w:r>
      <w:hyperlink r:id="rId6" w:history="1">
        <w:r w:rsidR="003A3AD6" w:rsidRPr="00481063">
          <w:rPr>
            <w:rStyle w:val="a4"/>
          </w:rPr>
          <w:t>https://lasercut.ru/</w:t>
        </w:r>
      </w:hyperlink>
      <w:r w:rsidR="008E4BC1">
        <w:t xml:space="preserve"> и на </w:t>
      </w:r>
      <w:r w:rsidR="008E4BC1">
        <w:rPr>
          <w:lang w:val="en-US"/>
        </w:rPr>
        <w:t>YouTube</w:t>
      </w:r>
      <w:r w:rsidR="008E4BC1" w:rsidRPr="00705DE2">
        <w:t xml:space="preserve"> </w:t>
      </w:r>
      <w:r w:rsidR="008E4BC1">
        <w:t>канале компании (</w:t>
      </w:r>
      <w:hyperlink r:id="rId7" w:history="1">
        <w:r w:rsidR="008E4BC1" w:rsidRPr="00481063">
          <w:rPr>
            <w:rStyle w:val="a4"/>
          </w:rPr>
          <w:t>https://www.youtube.com/channel/UCS209P7W6TwX4wDLCSs6Hsg</w:t>
        </w:r>
      </w:hyperlink>
      <w:r w:rsidR="008E4BC1">
        <w:t>)</w:t>
      </w:r>
      <w:r w:rsidR="00A62A94">
        <w:t>.</w:t>
      </w:r>
    </w:p>
    <w:p w:rsidR="00E35E85" w:rsidRPr="003A3AD6" w:rsidRDefault="00E35E85" w:rsidP="000C7FB8">
      <w:pPr>
        <w:jc w:val="both"/>
      </w:pPr>
      <w:r w:rsidRPr="003A3AD6">
        <w:t>2.3. Информация о Конкурсе и настоящие Правила размещаются на Странице Конкурса.</w:t>
      </w:r>
    </w:p>
    <w:p w:rsidR="009A2274" w:rsidRPr="003A3AD6" w:rsidRDefault="00E35E85" w:rsidP="000C7FB8">
      <w:pPr>
        <w:jc w:val="both"/>
      </w:pPr>
      <w:r w:rsidRPr="003A3AD6">
        <w:t>2.4. Для того, чтобы принять участие в Конкурсе, не требуется совершать какую-либо покупку.</w:t>
      </w:r>
    </w:p>
    <w:p w:rsidR="00582DB9" w:rsidRPr="003A3AD6" w:rsidRDefault="00582DB9" w:rsidP="000C7FB8">
      <w:pPr>
        <w:jc w:val="both"/>
        <w:rPr>
          <w:b/>
        </w:rPr>
      </w:pPr>
      <w:r w:rsidRPr="003A3AD6">
        <w:rPr>
          <w:b/>
        </w:rPr>
        <w:t>3.Сроки</w:t>
      </w:r>
      <w:r w:rsidR="002E4522" w:rsidRPr="003A3AD6">
        <w:rPr>
          <w:b/>
        </w:rPr>
        <w:t xml:space="preserve"> </w:t>
      </w:r>
      <w:r w:rsidRPr="003A3AD6">
        <w:rPr>
          <w:b/>
        </w:rPr>
        <w:t>проведения Конкурса:</w:t>
      </w:r>
    </w:p>
    <w:p w:rsidR="00582DB9" w:rsidRPr="003A3AD6" w:rsidRDefault="00582DB9" w:rsidP="000C7FB8">
      <w:pPr>
        <w:jc w:val="both"/>
      </w:pPr>
      <w:r w:rsidRPr="003A3AD6">
        <w:t xml:space="preserve">3.1. Общий срок проведения Конкурса: с «8» </w:t>
      </w:r>
      <w:r w:rsidR="002E4522" w:rsidRPr="003A3AD6">
        <w:t>ноября</w:t>
      </w:r>
      <w:r w:rsidRPr="003A3AD6">
        <w:t xml:space="preserve"> 2023 года по «17» февраля 2024 года, включая срок выдачи Наград (далее — «Период проведения Конкурса»). Период проведения Конкурса включает в себя следующие этапы:</w:t>
      </w:r>
    </w:p>
    <w:p w:rsidR="00582DB9" w:rsidRPr="003A3AD6" w:rsidRDefault="00582DB9" w:rsidP="000C7FB8">
      <w:pPr>
        <w:jc w:val="both"/>
      </w:pPr>
      <w:r w:rsidRPr="003A3AD6">
        <w:t>3.1.1. Дата публикации информации о Конкурсе: «</w:t>
      </w:r>
      <w:r w:rsidR="002E4522" w:rsidRPr="003A3AD6">
        <w:t>8</w:t>
      </w:r>
      <w:r w:rsidRPr="003A3AD6">
        <w:t xml:space="preserve">» </w:t>
      </w:r>
      <w:r w:rsidR="002E4522" w:rsidRPr="003A3AD6">
        <w:t>ноября</w:t>
      </w:r>
      <w:r w:rsidRPr="003A3AD6">
        <w:t xml:space="preserve"> 2023 года.</w:t>
      </w:r>
    </w:p>
    <w:p w:rsidR="00582DB9" w:rsidRPr="003A3AD6" w:rsidRDefault="00582DB9" w:rsidP="000C7FB8">
      <w:pPr>
        <w:jc w:val="both"/>
      </w:pPr>
      <w:r w:rsidRPr="003A3AD6">
        <w:lastRenderedPageBreak/>
        <w:t xml:space="preserve">3.1.2. Период выполнения Конкурсного задания: с даты публикации информации о Конкурсе по </w:t>
      </w:r>
      <w:r w:rsidR="004F2E94">
        <w:t>15</w:t>
      </w:r>
      <w:r w:rsidR="002E4522" w:rsidRPr="003A3AD6">
        <w:t>:</w:t>
      </w:r>
      <w:r w:rsidR="004F2E94">
        <w:t>00</w:t>
      </w:r>
      <w:r w:rsidRPr="003A3AD6">
        <w:t xml:space="preserve"> «</w:t>
      </w:r>
      <w:r w:rsidR="00857B8F">
        <w:t>29</w:t>
      </w:r>
      <w:r w:rsidRPr="003A3AD6">
        <w:t xml:space="preserve">» </w:t>
      </w:r>
      <w:r w:rsidR="00857B8F">
        <w:t>февраля</w:t>
      </w:r>
      <w:r w:rsidR="002E4522" w:rsidRPr="003A3AD6">
        <w:t xml:space="preserve"> </w:t>
      </w:r>
      <w:r w:rsidRPr="003A3AD6">
        <w:t>202</w:t>
      </w:r>
      <w:r w:rsidR="002E4522" w:rsidRPr="003A3AD6">
        <w:t>4</w:t>
      </w:r>
      <w:r w:rsidRPr="003A3AD6">
        <w:t xml:space="preserve"> (московское время).</w:t>
      </w:r>
    </w:p>
    <w:p w:rsidR="00582DB9" w:rsidRPr="003A3AD6" w:rsidRDefault="00582DB9" w:rsidP="000C7FB8">
      <w:pPr>
        <w:jc w:val="both"/>
      </w:pPr>
      <w:r w:rsidRPr="003A3AD6">
        <w:t>3.1.3. Определение Победителей и публикация результатов Конкурса: «</w:t>
      </w:r>
      <w:r w:rsidR="00857B8F">
        <w:t>1</w:t>
      </w:r>
      <w:r w:rsidRPr="003A3AD6">
        <w:t xml:space="preserve">» </w:t>
      </w:r>
      <w:r w:rsidR="00857B8F">
        <w:t>марта</w:t>
      </w:r>
      <w:r w:rsidR="002E4522" w:rsidRPr="003A3AD6">
        <w:t xml:space="preserve"> </w:t>
      </w:r>
      <w:r w:rsidRPr="003A3AD6">
        <w:t>202</w:t>
      </w:r>
      <w:r w:rsidR="002E4522" w:rsidRPr="003A3AD6">
        <w:t>4</w:t>
      </w:r>
      <w:r w:rsidRPr="003A3AD6">
        <w:t xml:space="preserve"> года.</w:t>
      </w:r>
    </w:p>
    <w:p w:rsidR="00582DB9" w:rsidRPr="003A3AD6" w:rsidRDefault="00582DB9" w:rsidP="000C7FB8">
      <w:pPr>
        <w:jc w:val="both"/>
      </w:pPr>
      <w:r w:rsidRPr="003A3AD6">
        <w:t>3.1.4. Срок выдачи Наград: с даты объявления Победителей по «</w:t>
      </w:r>
      <w:r w:rsidR="00857B8F">
        <w:t>1</w:t>
      </w:r>
      <w:r w:rsidRPr="003A3AD6">
        <w:t xml:space="preserve">» </w:t>
      </w:r>
      <w:r w:rsidR="00857B8F">
        <w:t>апреля</w:t>
      </w:r>
      <w:r w:rsidRPr="003A3AD6">
        <w:t xml:space="preserve"> 2024 года.</w:t>
      </w:r>
    </w:p>
    <w:p w:rsidR="002E4522" w:rsidRPr="003A3AD6" w:rsidRDefault="002E4522" w:rsidP="000C7FB8">
      <w:pPr>
        <w:jc w:val="both"/>
        <w:rPr>
          <w:b/>
        </w:rPr>
      </w:pPr>
      <w:r w:rsidRPr="003A3AD6">
        <w:rPr>
          <w:b/>
        </w:rPr>
        <w:t>4. Участники Конкурса, их права</w:t>
      </w:r>
    </w:p>
    <w:p w:rsidR="002E4522" w:rsidRPr="003A3AD6" w:rsidRDefault="002E4522" w:rsidP="000C7FB8">
      <w:pPr>
        <w:jc w:val="both"/>
      </w:pPr>
      <w:r w:rsidRPr="003A3AD6">
        <w:t>4.1. Лица, соответствующие настоящим Правилам и выполнившие требования, установленные настоящими Правилами, далее по тексту настоящих Правил именуются Участниками Конкурса.</w:t>
      </w:r>
    </w:p>
    <w:p w:rsidR="00E66EDF" w:rsidRPr="003A3AD6" w:rsidRDefault="002E4522" w:rsidP="000C7FB8">
      <w:pPr>
        <w:jc w:val="both"/>
      </w:pPr>
      <w:r w:rsidRPr="003A3AD6">
        <w:t>4.2. В Конкурсе могут принимать участие только граждане Российской Федерации, достигшие 18 лет. Работники, должностные лица и члены органов управления Организатора, их ближайшие родственники, дочерние и аффилированные компании, любые компании, принимающие участие в организации и поддержке Конкурса, включая Оператора, а также их агенты к участию в Конкурсе не допускаются.</w:t>
      </w:r>
    </w:p>
    <w:p w:rsidR="002E4522" w:rsidRPr="003A3AD6" w:rsidRDefault="002E4522" w:rsidP="000C7FB8">
      <w:pPr>
        <w:jc w:val="both"/>
      </w:pPr>
      <w:r w:rsidRPr="003A3AD6">
        <w:t>4.3. Идентификация Участников в целях проведения настоящего Конкурса осуществляется по аккаунту, с которого было выполнено задание Кон</w:t>
      </w:r>
      <w:r w:rsidR="003A3AD6">
        <w:t>курса, в соответствии с п. 5.1.1</w:t>
      </w:r>
      <w:r w:rsidRPr="003A3AD6">
        <w:t xml:space="preserve"> настоящих Правил.</w:t>
      </w:r>
    </w:p>
    <w:p w:rsidR="002E4522" w:rsidRDefault="002E4522" w:rsidP="000C7FB8">
      <w:pPr>
        <w:jc w:val="both"/>
      </w:pPr>
      <w:r w:rsidRPr="003A3AD6">
        <w:t>4.4. Каждый Участник может стать победителем Конкурса только один раз в течение срока проведения Конкурса.</w:t>
      </w:r>
    </w:p>
    <w:p w:rsidR="00E66EDF" w:rsidRDefault="00E66EDF" w:rsidP="000C7FB8">
      <w:pPr>
        <w:jc w:val="both"/>
      </w:pPr>
      <w:r>
        <w:t>4.5.</w:t>
      </w:r>
      <w:r w:rsidR="007D179F">
        <w:t xml:space="preserve"> Участники, у которых на момент</w:t>
      </w:r>
      <w:r w:rsidR="007D179F" w:rsidRPr="003A3AD6">
        <w:t xml:space="preserve"> </w:t>
      </w:r>
      <w:r w:rsidR="00B62097">
        <w:t xml:space="preserve">даты </w:t>
      </w:r>
      <w:r w:rsidR="007D179F" w:rsidRPr="003A3AD6">
        <w:t>публикации информации о Конкурсе</w:t>
      </w:r>
      <w:r w:rsidR="007D179F">
        <w:t xml:space="preserve"> </w:t>
      </w:r>
      <w:r w:rsidR="00DD199D" w:rsidRPr="00DD199D">
        <w:t>более 1000 подписчиков</w:t>
      </w:r>
      <w:r w:rsidR="00DD199D">
        <w:t xml:space="preserve"> на </w:t>
      </w:r>
      <w:proofErr w:type="spellStart"/>
      <w:r w:rsidR="00DD199D">
        <w:rPr>
          <w:lang w:val="en-US"/>
        </w:rPr>
        <w:t>Youtube</w:t>
      </w:r>
      <w:proofErr w:type="spellEnd"/>
      <w:r w:rsidR="00DD199D" w:rsidRPr="00DD199D">
        <w:t>,</w:t>
      </w:r>
      <w:r w:rsidR="00DD199D">
        <w:t xml:space="preserve"> не могут занять </w:t>
      </w:r>
      <w:r w:rsidR="007B5E7E">
        <w:t>первое</w:t>
      </w:r>
      <w:r w:rsidR="00DD199D">
        <w:t xml:space="preserve"> место Конкурса.</w:t>
      </w:r>
    </w:p>
    <w:p w:rsidR="00B62097" w:rsidRPr="00DD199D" w:rsidRDefault="00B62097" w:rsidP="00B62097">
      <w:pPr>
        <w:jc w:val="both"/>
      </w:pPr>
      <w:r>
        <w:t>4.6. Если на момент окончания п</w:t>
      </w:r>
      <w:r w:rsidRPr="003A3AD6">
        <w:t>ериод</w:t>
      </w:r>
      <w:r>
        <w:t>а</w:t>
      </w:r>
      <w:r w:rsidRPr="003A3AD6">
        <w:t xml:space="preserve"> выполнения Конкурсного задания</w:t>
      </w:r>
      <w:r>
        <w:t xml:space="preserve"> количеств</w:t>
      </w:r>
      <w:r w:rsidR="00A20A87">
        <w:t>о Участников составляет менее 15</w:t>
      </w:r>
      <w:bookmarkStart w:id="0" w:name="_GoBack"/>
      <w:bookmarkEnd w:id="0"/>
      <w:r>
        <w:t xml:space="preserve"> человек, то </w:t>
      </w:r>
      <w:r w:rsidRPr="00B62097">
        <w:t>конкурс считается</w:t>
      </w:r>
      <w:r>
        <w:t xml:space="preserve"> несостоявшимся. В</w:t>
      </w:r>
      <w:r w:rsidR="00E15E94">
        <w:t xml:space="preserve"> таком случае в</w:t>
      </w:r>
      <w:r>
        <w:t>се Участники Конкурса получают утешительные призы.</w:t>
      </w:r>
    </w:p>
    <w:p w:rsidR="002E4522" w:rsidRPr="003A3AD6" w:rsidRDefault="002E4522" w:rsidP="000C7FB8">
      <w:pPr>
        <w:jc w:val="both"/>
        <w:rPr>
          <w:b/>
        </w:rPr>
      </w:pPr>
      <w:r w:rsidRPr="003A3AD6">
        <w:rPr>
          <w:b/>
        </w:rPr>
        <w:t>5.</w:t>
      </w:r>
      <w:r w:rsidR="008E4BC1">
        <w:rPr>
          <w:b/>
        </w:rPr>
        <w:t xml:space="preserve"> </w:t>
      </w:r>
      <w:r w:rsidRPr="003A3AD6">
        <w:rPr>
          <w:b/>
        </w:rPr>
        <w:t>Задание Конкурса и условия участия в Конкурсе:</w:t>
      </w:r>
    </w:p>
    <w:p w:rsidR="002E4522" w:rsidRPr="003A3AD6" w:rsidRDefault="002E4522" w:rsidP="000C7FB8">
      <w:pPr>
        <w:jc w:val="both"/>
      </w:pPr>
      <w:r w:rsidRPr="003A3AD6">
        <w:t>5.1. Механика Конкурса:</w:t>
      </w:r>
    </w:p>
    <w:p w:rsidR="002E4522" w:rsidRPr="003A3AD6" w:rsidRDefault="002E4522" w:rsidP="000C7FB8">
      <w:pPr>
        <w:jc w:val="both"/>
      </w:pPr>
      <w:r w:rsidRPr="003A3AD6">
        <w:t xml:space="preserve">5.1.1. Для того чтобы стать Участником Конкурса и претендовать на получение Награды Конкурса, Участнику необходимо в сроки, указанные в п. 3.1 настоящих Правил, осуществить следующие действия: </w:t>
      </w:r>
    </w:p>
    <w:p w:rsidR="002E4522" w:rsidRPr="003A3AD6" w:rsidRDefault="002E4522" w:rsidP="000C7FB8">
      <w:pPr>
        <w:jc w:val="both"/>
      </w:pPr>
      <w:r w:rsidRPr="003A3AD6">
        <w:t>5.1.1.1.</w:t>
      </w:r>
      <w:r w:rsidR="00306618" w:rsidRPr="003A3AD6">
        <w:t xml:space="preserve"> Снять и выложить</w:t>
      </w:r>
      <w:r w:rsidR="003A3AD6" w:rsidRPr="003A3AD6">
        <w:t xml:space="preserve"> В</w:t>
      </w:r>
      <w:r w:rsidR="00306618" w:rsidRPr="003A3AD6">
        <w:t xml:space="preserve">идео на </w:t>
      </w:r>
      <w:proofErr w:type="spellStart"/>
      <w:r w:rsidR="00306618" w:rsidRPr="003A3AD6">
        <w:t>видеохостинг</w:t>
      </w:r>
      <w:proofErr w:type="spellEnd"/>
      <w:r w:rsidR="00306618" w:rsidRPr="003A3AD6">
        <w:t xml:space="preserve"> </w:t>
      </w:r>
      <w:proofErr w:type="spellStart"/>
      <w:r w:rsidR="00306618" w:rsidRPr="003A3AD6">
        <w:rPr>
          <w:lang w:val="en-US"/>
        </w:rPr>
        <w:t>Youtube</w:t>
      </w:r>
      <w:proofErr w:type="spellEnd"/>
      <w:r w:rsidR="00306618" w:rsidRPr="003A3AD6">
        <w:t xml:space="preserve"> (</w:t>
      </w:r>
      <w:hyperlink r:id="rId8" w:history="1">
        <w:r w:rsidR="00306618" w:rsidRPr="003A3AD6">
          <w:rPr>
            <w:rStyle w:val="a4"/>
          </w:rPr>
          <w:t>https://www.youtube.com/</w:t>
        </w:r>
      </w:hyperlink>
      <w:r w:rsidR="00306618" w:rsidRPr="003A3AD6">
        <w:t xml:space="preserve">) </w:t>
      </w:r>
      <w:r w:rsidR="003A3AD6" w:rsidRPr="003A3AD6">
        <w:t xml:space="preserve">в </w:t>
      </w:r>
      <w:r w:rsidR="00306618" w:rsidRPr="003A3AD6">
        <w:t>формат</w:t>
      </w:r>
      <w:r w:rsidR="003A3AD6" w:rsidRPr="003A3AD6">
        <w:t>е</w:t>
      </w:r>
      <w:r w:rsidR="00306618" w:rsidRPr="003A3AD6">
        <w:t xml:space="preserve"> </w:t>
      </w:r>
      <w:r w:rsidR="00306618" w:rsidRPr="003A3AD6">
        <w:rPr>
          <w:lang w:val="en-US"/>
        </w:rPr>
        <w:t>Shorts</w:t>
      </w:r>
      <w:r w:rsidR="003A3AD6" w:rsidRPr="003A3AD6">
        <w:t xml:space="preserve">. В Видео должны присутствовать и быть различимы официальные логотипы </w:t>
      </w:r>
      <w:proofErr w:type="spellStart"/>
      <w:r w:rsidR="003A3AD6" w:rsidRPr="003A3AD6">
        <w:rPr>
          <w:lang w:val="en-US"/>
        </w:rPr>
        <w:t>Lasercut</w:t>
      </w:r>
      <w:proofErr w:type="spellEnd"/>
      <w:r w:rsidR="003A3AD6" w:rsidRPr="003A3AD6">
        <w:t xml:space="preserve"> и </w:t>
      </w:r>
      <w:proofErr w:type="spellStart"/>
      <w:r w:rsidR="003A3AD6" w:rsidRPr="003A3AD6">
        <w:rPr>
          <w:lang w:val="en-US"/>
        </w:rPr>
        <w:t>Wattsan</w:t>
      </w:r>
      <w:proofErr w:type="spellEnd"/>
      <w:r w:rsidR="003A3AD6" w:rsidRPr="003A3AD6">
        <w:t xml:space="preserve">. </w:t>
      </w:r>
      <w:r w:rsidR="003A3AD6">
        <w:t>Конкретная</w:t>
      </w:r>
      <w:r w:rsidR="003A3AD6" w:rsidRPr="003A3AD6">
        <w:t xml:space="preserve"> </w:t>
      </w:r>
      <w:r w:rsidR="003A3AD6">
        <w:t>форма присутствия</w:t>
      </w:r>
      <w:r w:rsidR="003A3AD6" w:rsidRPr="003A3AD6">
        <w:t xml:space="preserve"> логотипов</w:t>
      </w:r>
      <w:r w:rsidR="003A3AD6">
        <w:t xml:space="preserve"> в Видео</w:t>
      </w:r>
      <w:r w:rsidR="003A3AD6" w:rsidRPr="003A3AD6">
        <w:t xml:space="preserve"> не регламентируются;</w:t>
      </w:r>
    </w:p>
    <w:p w:rsidR="009C3D5B" w:rsidRDefault="002E4522" w:rsidP="00A62A94">
      <w:pPr>
        <w:jc w:val="both"/>
      </w:pPr>
      <w:r w:rsidRPr="003A3AD6">
        <w:t xml:space="preserve">5.1.1.2. </w:t>
      </w:r>
      <w:r w:rsidR="003A3AD6" w:rsidRPr="003A3AD6">
        <w:t>Прикрепить в описании к Видео конкурсные теги</w:t>
      </w:r>
      <w:r w:rsidR="003A3AD6">
        <w:t>, кото</w:t>
      </w:r>
      <w:r w:rsidR="003A3AD6" w:rsidRPr="003A3AD6">
        <w:t>р</w:t>
      </w:r>
      <w:r w:rsidR="003A3AD6">
        <w:t>ы</w:t>
      </w:r>
      <w:r w:rsidR="003A3AD6" w:rsidRPr="003A3AD6">
        <w:t xml:space="preserve">е </w:t>
      </w:r>
      <w:r w:rsidR="009C3D5B">
        <w:t>написаны</w:t>
      </w:r>
      <w:r w:rsidR="008E4BC1">
        <w:t xml:space="preserve"> в описании под </w:t>
      </w:r>
      <w:r w:rsidR="00A62A94">
        <w:t xml:space="preserve">видео на </w:t>
      </w:r>
      <w:r w:rsidR="00A62A94">
        <w:rPr>
          <w:lang w:val="en-US"/>
        </w:rPr>
        <w:t>YouTube</w:t>
      </w:r>
      <w:r w:rsidR="00A62A94" w:rsidRPr="00705DE2">
        <w:t xml:space="preserve"> </w:t>
      </w:r>
      <w:r w:rsidR="00A62A94">
        <w:t>канале компании, в котором объявлено о Конкурсе</w:t>
      </w:r>
      <w:r w:rsidR="009C3D5B">
        <w:t xml:space="preserve"> (</w:t>
      </w:r>
      <w:hyperlink r:id="rId9" w:history="1">
        <w:r w:rsidR="009C3D5B" w:rsidRPr="006F0643">
          <w:rPr>
            <w:rStyle w:val="a4"/>
          </w:rPr>
          <w:t>https://youtu.be/qG8JqK8Um60</w:t>
        </w:r>
      </w:hyperlink>
      <w:r w:rsidR="009C3D5B">
        <w:t>).</w:t>
      </w:r>
    </w:p>
    <w:p w:rsidR="00306618" w:rsidRPr="003A3AD6" w:rsidRDefault="002E4522" w:rsidP="000C7FB8">
      <w:pPr>
        <w:jc w:val="both"/>
      </w:pPr>
      <w:r w:rsidRPr="003A3AD6">
        <w:t xml:space="preserve">5.1.2. Награда вручается </w:t>
      </w:r>
      <w:r w:rsidR="00306618" w:rsidRPr="003A3AD6">
        <w:t>2</w:t>
      </w:r>
      <w:r w:rsidRPr="003A3AD6">
        <w:t xml:space="preserve"> (</w:t>
      </w:r>
      <w:r w:rsidR="00306618" w:rsidRPr="003A3AD6">
        <w:t>двум</w:t>
      </w:r>
      <w:r w:rsidRPr="003A3AD6">
        <w:t xml:space="preserve">) Победителям, которые </w:t>
      </w:r>
      <w:r w:rsidR="008E4BC1" w:rsidRPr="008E4BC1">
        <w:t>выполнят условия конкурса</w:t>
      </w:r>
      <w:r w:rsidR="008E4BC1">
        <w:t xml:space="preserve"> </w:t>
      </w:r>
      <w:r w:rsidRPr="003A3AD6">
        <w:t>и будут выбраны в соответствии с условиями, указанными в п. 7.1 настоящих Правил.</w:t>
      </w:r>
    </w:p>
    <w:p w:rsidR="00306618" w:rsidRPr="003A3AD6" w:rsidRDefault="002E4522" w:rsidP="000C7FB8">
      <w:pPr>
        <w:jc w:val="both"/>
      </w:pPr>
      <w:r w:rsidRPr="003A3AD6">
        <w:t>5.1.3.</w:t>
      </w:r>
      <w:r w:rsidR="00306618" w:rsidRPr="003A3AD6">
        <w:t xml:space="preserve"> </w:t>
      </w:r>
      <w:r w:rsidRPr="003A3AD6">
        <w:t>Идентификация Участников в целях проведения настоящего Конкурса осуществляется по аккаунту, с которого было выполнено Задание Конкурса в соответствии с п. 5.1.1 настоящих Правил.</w:t>
      </w:r>
    </w:p>
    <w:p w:rsidR="00306618" w:rsidRPr="003A3AD6" w:rsidRDefault="002E4522" w:rsidP="000C7FB8">
      <w:pPr>
        <w:jc w:val="both"/>
      </w:pPr>
      <w:r w:rsidRPr="003A3AD6">
        <w:t>5.2.</w:t>
      </w:r>
      <w:r w:rsidR="00306618" w:rsidRPr="003A3AD6">
        <w:t xml:space="preserve"> </w:t>
      </w:r>
      <w:r w:rsidRPr="003A3AD6">
        <w:t>Организатор оставляет за собой право исключить из состава Участников или числа Победителей следующих</w:t>
      </w:r>
      <w:r w:rsidR="00306618" w:rsidRPr="003A3AD6">
        <w:t xml:space="preserve"> </w:t>
      </w:r>
      <w:r w:rsidRPr="003A3AD6">
        <w:t>лиц:</w:t>
      </w:r>
    </w:p>
    <w:p w:rsidR="00306618" w:rsidRPr="003A3AD6" w:rsidRDefault="002E4522" w:rsidP="000C7FB8">
      <w:pPr>
        <w:jc w:val="both"/>
      </w:pPr>
      <w:r w:rsidRPr="003A3AD6">
        <w:t>5.2.1.</w:t>
      </w:r>
      <w:r w:rsidR="00306618" w:rsidRPr="003A3AD6">
        <w:t xml:space="preserve"> </w:t>
      </w:r>
      <w:r w:rsidRPr="003A3AD6">
        <w:t>Участников, не соответствующих требованиям, предусмотренным пунктом 4.2 настоящих Правил;</w:t>
      </w:r>
    </w:p>
    <w:p w:rsidR="00306618" w:rsidRDefault="002E4522" w:rsidP="000C7FB8">
      <w:pPr>
        <w:jc w:val="both"/>
      </w:pPr>
      <w:r w:rsidRPr="003A3AD6">
        <w:lastRenderedPageBreak/>
        <w:t>5.2.2.</w:t>
      </w:r>
      <w:r w:rsidR="00306618" w:rsidRPr="003A3AD6">
        <w:t xml:space="preserve"> </w:t>
      </w:r>
      <w:r w:rsidRPr="003A3AD6">
        <w:t>Участников, нарушивших иные положения настоящих Правил.</w:t>
      </w:r>
    </w:p>
    <w:p w:rsidR="004F2E94" w:rsidRPr="004F2E94" w:rsidRDefault="003A3AD6" w:rsidP="000C7FB8">
      <w:pPr>
        <w:jc w:val="both"/>
        <w:rPr>
          <w:b/>
        </w:rPr>
      </w:pPr>
      <w:r w:rsidRPr="004F2E94">
        <w:rPr>
          <w:b/>
        </w:rPr>
        <w:t>6.</w:t>
      </w:r>
      <w:r w:rsidR="004F2E94" w:rsidRPr="004F2E94">
        <w:rPr>
          <w:b/>
        </w:rPr>
        <w:t xml:space="preserve"> </w:t>
      </w:r>
      <w:r w:rsidRPr="004F2E94">
        <w:rPr>
          <w:b/>
        </w:rPr>
        <w:t xml:space="preserve">Размер, форма и количество Наград </w:t>
      </w:r>
    </w:p>
    <w:p w:rsidR="003A5EB2" w:rsidRDefault="003A3AD6" w:rsidP="000C7FB8">
      <w:pPr>
        <w:jc w:val="both"/>
      </w:pPr>
      <w:r w:rsidRPr="003A3AD6">
        <w:t>6.1.</w:t>
      </w:r>
      <w:r>
        <w:t xml:space="preserve"> </w:t>
      </w:r>
      <w:r w:rsidRPr="003A3AD6">
        <w:t>По итогам Конкурса</w:t>
      </w:r>
      <w:r>
        <w:t xml:space="preserve"> </w:t>
      </w:r>
      <w:r w:rsidR="008E4BC1">
        <w:t>2</w:t>
      </w:r>
      <w:r>
        <w:t xml:space="preserve"> </w:t>
      </w:r>
      <w:r w:rsidRPr="003A3AD6">
        <w:t>(</w:t>
      </w:r>
      <w:r w:rsidR="008E4BC1">
        <w:t>два</w:t>
      </w:r>
      <w:r w:rsidRPr="003A3AD6">
        <w:t>)</w:t>
      </w:r>
      <w:r>
        <w:t xml:space="preserve"> </w:t>
      </w:r>
      <w:r w:rsidRPr="003A3AD6">
        <w:t>Победителя</w:t>
      </w:r>
      <w:r>
        <w:t xml:space="preserve"> </w:t>
      </w:r>
      <w:r w:rsidRPr="003A3AD6">
        <w:t>получают награду:</w:t>
      </w:r>
      <w:r>
        <w:t xml:space="preserve"> </w:t>
      </w:r>
    </w:p>
    <w:p w:rsidR="004F2E94" w:rsidRDefault="003A3AD6" w:rsidP="000C7FB8">
      <w:pPr>
        <w:jc w:val="both"/>
      </w:pPr>
      <w:r w:rsidRPr="003A3AD6">
        <w:t xml:space="preserve">В </w:t>
      </w:r>
      <w:proofErr w:type="spellStart"/>
      <w:r w:rsidR="003A5EB2">
        <w:t>видеохостинге</w:t>
      </w:r>
      <w:proofErr w:type="spellEnd"/>
      <w:r w:rsidRPr="003A3AD6">
        <w:t xml:space="preserve"> </w:t>
      </w:r>
      <w:proofErr w:type="spellStart"/>
      <w:r w:rsidR="003A5EB2" w:rsidRPr="003A3AD6">
        <w:rPr>
          <w:lang w:val="en-US"/>
        </w:rPr>
        <w:t>Youtube</w:t>
      </w:r>
      <w:proofErr w:type="spellEnd"/>
      <w:r w:rsidR="003A5EB2" w:rsidRPr="003A3AD6">
        <w:t xml:space="preserve"> </w:t>
      </w:r>
      <w:r w:rsidRPr="003A3AD6">
        <w:t>за первое место</w:t>
      </w:r>
      <w:r>
        <w:t xml:space="preserve"> </w:t>
      </w:r>
      <w:r w:rsidR="00A62A94">
        <w:t>П</w:t>
      </w:r>
      <w:r w:rsidRPr="003A3AD6">
        <w:t>обедитель получает:</w:t>
      </w:r>
      <w:r>
        <w:t xml:space="preserve"> </w:t>
      </w:r>
      <w:r w:rsidRPr="00E40A73">
        <w:rPr>
          <w:b/>
        </w:rPr>
        <w:t xml:space="preserve">Смартфон </w:t>
      </w:r>
      <w:proofErr w:type="spellStart"/>
      <w:r w:rsidRPr="00E40A73">
        <w:rPr>
          <w:b/>
        </w:rPr>
        <w:t>Apple</w:t>
      </w:r>
      <w:proofErr w:type="spellEnd"/>
      <w:r w:rsidRPr="00E40A73">
        <w:rPr>
          <w:b/>
        </w:rPr>
        <w:t xml:space="preserve"> </w:t>
      </w:r>
      <w:proofErr w:type="spellStart"/>
      <w:r w:rsidRPr="00E40A73">
        <w:rPr>
          <w:b/>
        </w:rPr>
        <w:t>iPhone</w:t>
      </w:r>
      <w:proofErr w:type="spellEnd"/>
      <w:r w:rsidRPr="00E40A73">
        <w:rPr>
          <w:b/>
        </w:rPr>
        <w:t xml:space="preserve"> 1</w:t>
      </w:r>
      <w:r w:rsidR="003A5EB2" w:rsidRPr="00E40A73">
        <w:rPr>
          <w:b/>
        </w:rPr>
        <w:t>4</w:t>
      </w:r>
      <w:r w:rsidRPr="00E40A73">
        <w:rPr>
          <w:b/>
        </w:rPr>
        <w:t xml:space="preserve"> 128Gb</w:t>
      </w:r>
      <w:r w:rsidR="003A5EB2" w:rsidRPr="00E40A73">
        <w:rPr>
          <w:b/>
        </w:rPr>
        <w:t>, белый</w:t>
      </w:r>
      <w:r w:rsidR="003A5EB2">
        <w:t xml:space="preserve">, </w:t>
      </w:r>
      <w:r w:rsidRPr="003A3AD6">
        <w:t>стоимостью</w:t>
      </w:r>
      <w:r>
        <w:t xml:space="preserve"> </w:t>
      </w:r>
      <w:r w:rsidRPr="00E40A73">
        <w:rPr>
          <w:b/>
        </w:rPr>
        <w:t>8</w:t>
      </w:r>
      <w:r w:rsidR="003A5EB2" w:rsidRPr="00E40A73">
        <w:rPr>
          <w:b/>
        </w:rPr>
        <w:t>1 841</w:t>
      </w:r>
      <w:r w:rsidR="004F2E94">
        <w:t xml:space="preserve"> </w:t>
      </w:r>
      <w:r w:rsidRPr="003A3AD6">
        <w:t>рублей</w:t>
      </w:r>
      <w:r>
        <w:t xml:space="preserve"> </w:t>
      </w:r>
      <w:r w:rsidRPr="003A3AD6">
        <w:t>–</w:t>
      </w:r>
      <w:r>
        <w:t xml:space="preserve"> </w:t>
      </w:r>
      <w:r w:rsidRPr="003A3AD6">
        <w:t>1</w:t>
      </w:r>
      <w:r w:rsidR="003A5EB2">
        <w:t xml:space="preserve"> </w:t>
      </w:r>
      <w:r w:rsidRPr="003A3AD6">
        <w:t>шт., а также</w:t>
      </w:r>
      <w:r>
        <w:t xml:space="preserve"> </w:t>
      </w:r>
      <w:r w:rsidR="003A5EB2">
        <w:t>денежная</w:t>
      </w:r>
      <w:r w:rsidRPr="003A3AD6">
        <w:t xml:space="preserve"> часть, подлежащая уплате в качестве НДФЛ Организатором</w:t>
      </w:r>
      <w:r>
        <w:t xml:space="preserve"> </w:t>
      </w:r>
      <w:r w:rsidRPr="003A3AD6">
        <w:t>как налоговым агентом,</w:t>
      </w:r>
      <w:r w:rsidR="004F2E94">
        <w:t xml:space="preserve"> </w:t>
      </w:r>
      <w:r w:rsidRPr="003A3AD6">
        <w:t>рассчитанная по формуле N= (стоимость награды–4000 руб.)*7/13; за второе место</w:t>
      </w:r>
      <w:r>
        <w:t xml:space="preserve"> </w:t>
      </w:r>
      <w:r w:rsidRPr="003A3AD6">
        <w:t>победитель получает</w:t>
      </w:r>
      <w:r w:rsidR="003A5EB2" w:rsidRPr="003A5EB2">
        <w:t xml:space="preserve"> </w:t>
      </w:r>
      <w:r w:rsidR="003A5EB2" w:rsidRPr="00E40A73">
        <w:rPr>
          <w:b/>
        </w:rPr>
        <w:t xml:space="preserve">Наушники TWS </w:t>
      </w:r>
      <w:proofErr w:type="spellStart"/>
      <w:r w:rsidR="003A5EB2" w:rsidRPr="00E40A73">
        <w:rPr>
          <w:b/>
        </w:rPr>
        <w:t>Apple</w:t>
      </w:r>
      <w:proofErr w:type="spellEnd"/>
      <w:r w:rsidR="003A5EB2" w:rsidRPr="00E40A73">
        <w:rPr>
          <w:b/>
        </w:rPr>
        <w:t xml:space="preserve"> </w:t>
      </w:r>
      <w:proofErr w:type="spellStart"/>
      <w:r w:rsidR="003A5EB2" w:rsidRPr="00E40A73">
        <w:rPr>
          <w:b/>
        </w:rPr>
        <w:t>Airpods</w:t>
      </w:r>
      <w:proofErr w:type="spellEnd"/>
      <w:r w:rsidR="003A5EB2" w:rsidRPr="00E40A73">
        <w:rPr>
          <w:b/>
        </w:rPr>
        <w:t xml:space="preserve"> 3 MPNY3</w:t>
      </w:r>
      <w:r w:rsidR="004F2E94">
        <w:t xml:space="preserve"> </w:t>
      </w:r>
      <w:r w:rsidRPr="003A3AD6">
        <w:t>стоимостью</w:t>
      </w:r>
      <w:r w:rsidR="004F2E94">
        <w:t xml:space="preserve"> </w:t>
      </w:r>
      <w:r w:rsidR="003A5EB2" w:rsidRPr="00E40A73">
        <w:rPr>
          <w:b/>
        </w:rPr>
        <w:t>18 199</w:t>
      </w:r>
      <w:r w:rsidR="004F2E94" w:rsidRPr="00E40A73">
        <w:rPr>
          <w:b/>
        </w:rPr>
        <w:t xml:space="preserve"> </w:t>
      </w:r>
      <w:r w:rsidRPr="00E40A73">
        <w:rPr>
          <w:b/>
        </w:rPr>
        <w:t>рублей</w:t>
      </w:r>
      <w:r w:rsidR="004F2E94">
        <w:t xml:space="preserve"> </w:t>
      </w:r>
      <w:r w:rsidRPr="003A3AD6">
        <w:t>-</w:t>
      </w:r>
      <w:r w:rsidR="004F2E94">
        <w:t xml:space="preserve"> </w:t>
      </w:r>
      <w:r w:rsidRPr="003A3AD6">
        <w:t>1 шт., а также</w:t>
      </w:r>
      <w:r>
        <w:t xml:space="preserve"> </w:t>
      </w:r>
      <w:r w:rsidRPr="003A3AD6">
        <w:t>денежная часть, подлежащая уплате в качестве НДФЛ Организатором как налоговым агентом,</w:t>
      </w:r>
      <w:r>
        <w:t xml:space="preserve"> </w:t>
      </w:r>
      <w:r w:rsidRPr="003A3AD6">
        <w:t>рассчитанная по формуле N= (стоимость награды–4000 руб.)*7/13.</w:t>
      </w:r>
    </w:p>
    <w:p w:rsidR="004F2E94" w:rsidRDefault="003A3AD6" w:rsidP="000C7FB8">
      <w:pPr>
        <w:jc w:val="both"/>
      </w:pPr>
      <w:r w:rsidRPr="003A3AD6">
        <w:t>6.2.</w:t>
      </w:r>
      <w:r w:rsidR="004F2E94">
        <w:t xml:space="preserve"> </w:t>
      </w:r>
      <w:r w:rsidRPr="003A3AD6">
        <w:t>Организатор оставляет за собой право передавать Награду другому Участнику в случае отказа Победителя от</w:t>
      </w:r>
      <w:r>
        <w:t xml:space="preserve"> </w:t>
      </w:r>
      <w:r w:rsidRPr="003A3AD6">
        <w:t xml:space="preserve">получения Награды, либо в случае </w:t>
      </w:r>
      <w:proofErr w:type="spellStart"/>
      <w:r w:rsidRPr="003A3AD6">
        <w:t>непредоставления</w:t>
      </w:r>
      <w:proofErr w:type="spellEnd"/>
      <w:r>
        <w:t xml:space="preserve"> </w:t>
      </w:r>
      <w:r w:rsidRPr="003A3AD6">
        <w:t>Победителем Организатору Конкурса своих</w:t>
      </w:r>
      <w:r>
        <w:t xml:space="preserve"> </w:t>
      </w:r>
      <w:r w:rsidRPr="003A3AD6">
        <w:t>контактных данных. Письменного отказа не требуется.</w:t>
      </w:r>
      <w:r>
        <w:t xml:space="preserve"> </w:t>
      </w:r>
    </w:p>
    <w:p w:rsidR="004F2E94" w:rsidRDefault="003A3AD6" w:rsidP="000C7FB8">
      <w:pPr>
        <w:jc w:val="both"/>
      </w:pPr>
      <w:r w:rsidRPr="003A3AD6">
        <w:t>6.3.</w:t>
      </w:r>
      <w:r>
        <w:t xml:space="preserve"> </w:t>
      </w:r>
      <w:r w:rsidRPr="003A3AD6">
        <w:t>Ответственность Организатора по выдаче Награды Победителю Конкурса ограничена исключительно</w:t>
      </w:r>
      <w:r>
        <w:t xml:space="preserve"> </w:t>
      </w:r>
      <w:r w:rsidRPr="003A3AD6">
        <w:t>количеством Наград, указанным в настоящих Правилах Конкурса.</w:t>
      </w:r>
    </w:p>
    <w:p w:rsidR="004F2E94" w:rsidRDefault="003A3AD6" w:rsidP="000C7FB8">
      <w:pPr>
        <w:jc w:val="both"/>
      </w:pPr>
      <w:r w:rsidRPr="003A3AD6">
        <w:t>6.4.</w:t>
      </w:r>
      <w:r>
        <w:t xml:space="preserve"> </w:t>
      </w:r>
      <w:r w:rsidRPr="003A3AD6">
        <w:t>Внешний вид</w:t>
      </w:r>
      <w:r>
        <w:t xml:space="preserve"> </w:t>
      </w:r>
      <w:r w:rsidRPr="003A3AD6">
        <w:t>Награды может отличаться от его изображения в рекламных материалах.</w:t>
      </w:r>
      <w:r>
        <w:t xml:space="preserve"> </w:t>
      </w:r>
    </w:p>
    <w:p w:rsidR="003A3AD6" w:rsidRDefault="003A3AD6" w:rsidP="000C7FB8">
      <w:pPr>
        <w:jc w:val="both"/>
      </w:pPr>
      <w:r w:rsidRPr="003A3AD6">
        <w:t>6.5.</w:t>
      </w:r>
      <w:r>
        <w:t xml:space="preserve"> </w:t>
      </w:r>
      <w:r w:rsidRPr="003A3AD6">
        <w:t>Награды не подлежат обмену и возврату, не выдаются частями и в денежном эквиваленте.</w:t>
      </w:r>
    </w:p>
    <w:p w:rsidR="005E1494" w:rsidRPr="005E1494" w:rsidRDefault="005E1494" w:rsidP="000C7FB8">
      <w:pPr>
        <w:jc w:val="both"/>
        <w:rPr>
          <w:b/>
        </w:rPr>
      </w:pPr>
      <w:r w:rsidRPr="005E1494">
        <w:rPr>
          <w:b/>
        </w:rPr>
        <w:t>7. Порядок определения Победителей</w:t>
      </w:r>
    </w:p>
    <w:p w:rsidR="00A62A94" w:rsidRDefault="005E1494" w:rsidP="000C7FB8">
      <w:pPr>
        <w:jc w:val="both"/>
      </w:pPr>
      <w:r>
        <w:t>7.1.</w:t>
      </w:r>
      <w:r w:rsidR="00705DE2">
        <w:t xml:space="preserve"> </w:t>
      </w:r>
      <w:r>
        <w:t xml:space="preserve">Определение Победителя Конкурса происходит в сроки, указанные в п.3.1. настоящих Правил, </w:t>
      </w:r>
      <w:r w:rsidR="00705DE2">
        <w:t>комиссией, указанной в п. 1.3.</w:t>
      </w:r>
      <w:r w:rsidR="00705DE2" w:rsidRPr="00705DE2">
        <w:t xml:space="preserve"> </w:t>
      </w:r>
      <w:r w:rsidR="00705DE2">
        <w:t>настоящих Правил</w:t>
      </w:r>
      <w:r w:rsidR="00557381">
        <w:t>.</w:t>
      </w:r>
    </w:p>
    <w:p w:rsidR="00705DE2" w:rsidRDefault="00A62A94" w:rsidP="000C7FB8">
      <w:pPr>
        <w:jc w:val="both"/>
      </w:pPr>
      <w:r>
        <w:t xml:space="preserve">7.1.1. Победитель Конкурса, занявший первое место, </w:t>
      </w:r>
      <w:r w:rsidR="003778FE">
        <w:t xml:space="preserve">определяется по количеству просмотров на </w:t>
      </w:r>
      <w:proofErr w:type="spellStart"/>
      <w:r w:rsidR="003778FE">
        <w:t>видеохостинге</w:t>
      </w:r>
      <w:proofErr w:type="spellEnd"/>
      <w:r w:rsidR="003778FE">
        <w:t xml:space="preserve"> </w:t>
      </w:r>
      <w:r w:rsidR="003778FE">
        <w:rPr>
          <w:lang w:val="en-US"/>
        </w:rPr>
        <w:t>YouTube</w:t>
      </w:r>
      <w:r w:rsidR="003778FE">
        <w:t xml:space="preserve">. Победителем </w:t>
      </w:r>
      <w:r w:rsidR="003778FE" w:rsidRPr="00A62A94">
        <w:t>назначается ролик</w:t>
      </w:r>
      <w:r w:rsidR="003778FE">
        <w:t>, который наберет самое большое количество просмотров.</w:t>
      </w:r>
    </w:p>
    <w:p w:rsidR="00A14690" w:rsidRDefault="00A62A94" w:rsidP="00A14690">
      <w:pPr>
        <w:jc w:val="both"/>
      </w:pPr>
      <w:r>
        <w:t xml:space="preserve">7.1.2. Победитель Конкурса, занявший </w:t>
      </w:r>
      <w:r w:rsidR="003778FE">
        <w:t xml:space="preserve">второе место, определяется Комиссией </w:t>
      </w:r>
      <w:r w:rsidR="00857FED">
        <w:t xml:space="preserve">в два этапа. На первом этапе члены Комиссии отбирают 5 самых креативных роликов </w:t>
      </w:r>
      <w:r w:rsidR="00857FED" w:rsidRPr="008E4BC1">
        <w:t>на основании субъективной оценки</w:t>
      </w:r>
      <w:r w:rsidR="00857FED">
        <w:t xml:space="preserve">. На втором этапе </w:t>
      </w:r>
      <w:r w:rsidR="00A14690" w:rsidRPr="00A14690">
        <w:t xml:space="preserve">среди 5 отобранных роликов </w:t>
      </w:r>
      <w:r w:rsidR="00A14690">
        <w:t>выбирается</w:t>
      </w:r>
      <w:r w:rsidR="00A14690" w:rsidRPr="00A14690">
        <w:t xml:space="preserve"> один Победитель Конкурса </w:t>
      </w:r>
      <w:r w:rsidR="00A14690">
        <w:t>с помощью</w:t>
      </w:r>
      <w:r w:rsidR="00A14690" w:rsidRPr="00A14690">
        <w:t xml:space="preserve"> алгоритма, основанного на принципе случайного определения выигрышей; а именно – с по</w:t>
      </w:r>
      <w:r w:rsidR="00AC7FE1">
        <w:t>мощью специальной компьютерной п</w:t>
      </w:r>
      <w:r w:rsidR="00A14690" w:rsidRPr="00A14690">
        <w:t>рограммы</w:t>
      </w:r>
      <w:r w:rsidR="00AC7FE1">
        <w:t xml:space="preserve"> </w:t>
      </w:r>
      <w:r w:rsidR="00AC7FE1" w:rsidRPr="003A3AD6">
        <w:t xml:space="preserve">(далее — </w:t>
      </w:r>
      <w:r w:rsidR="00AC7FE1">
        <w:t>Программа</w:t>
      </w:r>
      <w:r w:rsidR="00AC7FE1" w:rsidRPr="003A3AD6">
        <w:t>)</w:t>
      </w:r>
      <w:r w:rsidR="00A14690" w:rsidRPr="00A14690">
        <w:t>, работающей по принципу генерации или выборки случайных чисел. В Программе не содержатся скрытые алгоритмы (в том числе исходные тексты компьютерных программ), информационные массивы, узлы или агрегаты.</w:t>
      </w:r>
      <w:r w:rsidR="00A14690">
        <w:t xml:space="preserve"> </w:t>
      </w:r>
      <w:r w:rsidR="003778FE">
        <w:t xml:space="preserve">Победителем </w:t>
      </w:r>
      <w:r w:rsidR="003778FE" w:rsidRPr="00A62A94">
        <w:t>назначается</w:t>
      </w:r>
      <w:r w:rsidR="00A14690">
        <w:t xml:space="preserve"> ролик, который попал в 5-</w:t>
      </w:r>
      <w:proofErr w:type="gramStart"/>
      <w:r w:rsidR="00A14690">
        <w:t>ку</w:t>
      </w:r>
      <w:proofErr w:type="gramEnd"/>
      <w:r w:rsidR="00A14690">
        <w:t xml:space="preserve"> отобранных Комиссией</w:t>
      </w:r>
      <w:r w:rsidR="00E66EDF">
        <w:t xml:space="preserve"> и был выбран Программой.</w:t>
      </w:r>
    </w:p>
    <w:p w:rsidR="005E1494" w:rsidRDefault="005E1494" w:rsidP="000C7FB8">
      <w:pPr>
        <w:jc w:val="both"/>
      </w:pPr>
      <w:r>
        <w:t>7.2.</w:t>
      </w:r>
      <w:r w:rsidR="00E32BE0">
        <w:t xml:space="preserve"> </w:t>
      </w:r>
      <w:r>
        <w:t>В случае если Победителем выбран Участник, который ранее уже был признан Победителем в рамках настоящего конкурса, то он теряет право на награду, соответствующая Награда разыгрывается повторно с помощью специальной компьютерной программы. Один Участник может получить не более одной Награды за участие в Конкурсе.</w:t>
      </w:r>
    </w:p>
    <w:p w:rsidR="00E40A73" w:rsidRPr="007D090A" w:rsidRDefault="005E1494" w:rsidP="000C7FB8">
      <w:pPr>
        <w:jc w:val="both"/>
      </w:pPr>
      <w:r>
        <w:t>7.3.</w:t>
      </w:r>
      <w:r w:rsidR="00E32BE0">
        <w:t xml:space="preserve"> </w:t>
      </w:r>
      <w:r>
        <w:t>В сроки, указанные в п. 3 настоящих Правил, Организатор объявляет Победителя Конкурса, размещая итоги Конкурса</w:t>
      </w:r>
      <w:r w:rsidRPr="005E1494">
        <w:t xml:space="preserve"> </w:t>
      </w:r>
      <w:r>
        <w:t xml:space="preserve">в видео формата </w:t>
      </w:r>
      <w:r>
        <w:rPr>
          <w:lang w:val="en-US"/>
        </w:rPr>
        <w:t>Shorts</w:t>
      </w:r>
      <w:r w:rsidRPr="005E1494">
        <w:t xml:space="preserve"> </w:t>
      </w:r>
      <w:r>
        <w:t xml:space="preserve">на </w:t>
      </w:r>
      <w:r w:rsidR="00705DE2">
        <w:rPr>
          <w:lang w:val="en-US"/>
        </w:rPr>
        <w:t>YouTube</w:t>
      </w:r>
      <w:r w:rsidR="00705DE2" w:rsidRPr="00705DE2">
        <w:t xml:space="preserve"> </w:t>
      </w:r>
      <w:r w:rsidR="00705DE2">
        <w:t>канале компании (</w:t>
      </w:r>
      <w:hyperlink r:id="rId10" w:history="1">
        <w:r w:rsidR="00705DE2" w:rsidRPr="00481063">
          <w:rPr>
            <w:rStyle w:val="a4"/>
          </w:rPr>
          <w:t>https://www.youtube.com/channel/UCS209P7W6TwX4wDLCSs6Hsg</w:t>
        </w:r>
      </w:hyperlink>
      <w:r w:rsidR="00705DE2">
        <w:t>)</w:t>
      </w:r>
      <w:r w:rsidR="00E32BE0">
        <w:t>.</w:t>
      </w:r>
    </w:p>
    <w:p w:rsidR="00E32BE0" w:rsidRPr="00F43955" w:rsidRDefault="00E32BE0" w:rsidP="000C7FB8">
      <w:pPr>
        <w:jc w:val="both"/>
        <w:rPr>
          <w:b/>
        </w:rPr>
      </w:pPr>
      <w:r w:rsidRPr="00F43955">
        <w:rPr>
          <w:b/>
        </w:rPr>
        <w:t>8.</w:t>
      </w:r>
      <w:r w:rsidR="00F43955" w:rsidRPr="00F43955">
        <w:rPr>
          <w:b/>
        </w:rPr>
        <w:t xml:space="preserve"> </w:t>
      </w:r>
      <w:r w:rsidRPr="00F43955">
        <w:rPr>
          <w:b/>
        </w:rPr>
        <w:t>Порядок вручения Наград</w:t>
      </w:r>
    </w:p>
    <w:p w:rsidR="00E32BE0" w:rsidRDefault="00E32BE0" w:rsidP="000C7FB8">
      <w:pPr>
        <w:jc w:val="both"/>
      </w:pPr>
      <w:r w:rsidRPr="00E32BE0">
        <w:t>8.1.</w:t>
      </w:r>
      <w:r>
        <w:t xml:space="preserve"> </w:t>
      </w:r>
      <w:r w:rsidRPr="00E32BE0">
        <w:t xml:space="preserve">После определения Победителя Конкурса, </w:t>
      </w:r>
      <w:r w:rsidR="00F43955">
        <w:t xml:space="preserve">Участники должны написать в комментариях к видео, под которым были подведены итоги конкурса, предпочтительный способ связи. Далее </w:t>
      </w:r>
      <w:r w:rsidRPr="00E32BE0">
        <w:lastRenderedPageBreak/>
        <w:t xml:space="preserve">Организатор </w:t>
      </w:r>
      <w:r w:rsidR="00F43955">
        <w:t>запрашивает информацию, необходимую</w:t>
      </w:r>
      <w:r w:rsidRPr="00E32BE0">
        <w:t xml:space="preserve"> для вручения Награды, а</w:t>
      </w:r>
      <w:r>
        <w:t xml:space="preserve"> </w:t>
      </w:r>
      <w:r w:rsidRPr="00E32BE0">
        <w:t>именно: фамилии, имени, отчества, данные паспорта, СНИЛС, ИНН, контактного номера телефона, электронного</w:t>
      </w:r>
      <w:r>
        <w:t xml:space="preserve"> </w:t>
      </w:r>
      <w:r w:rsidRPr="00E32BE0">
        <w:t>почтового адреса, адреса для получения Награды, иные</w:t>
      </w:r>
      <w:r>
        <w:t xml:space="preserve"> </w:t>
      </w:r>
      <w:r w:rsidRPr="00E32BE0">
        <w:t>документы по требованию Организатора.</w:t>
      </w:r>
    </w:p>
    <w:p w:rsidR="00E32BE0" w:rsidRDefault="00E32BE0" w:rsidP="000C7FB8">
      <w:pPr>
        <w:jc w:val="both"/>
      </w:pPr>
      <w:r w:rsidRPr="00E32BE0">
        <w:t>8.2.</w:t>
      </w:r>
      <w:r>
        <w:t xml:space="preserve"> </w:t>
      </w:r>
      <w:r w:rsidRPr="00E32BE0">
        <w:t>Участники Конкурса имеют возможность самостоятельно ознакомиться с итогами Конкурса на Странице</w:t>
      </w:r>
      <w:r>
        <w:t xml:space="preserve"> </w:t>
      </w:r>
      <w:r w:rsidRPr="00E32BE0">
        <w:t>Конкурса.</w:t>
      </w:r>
    </w:p>
    <w:p w:rsidR="00E32BE0" w:rsidRDefault="00E32BE0" w:rsidP="000C7FB8">
      <w:pPr>
        <w:jc w:val="both"/>
      </w:pPr>
      <w:r w:rsidRPr="00E32BE0">
        <w:t>8.3.</w:t>
      </w:r>
      <w:r>
        <w:t xml:space="preserve"> </w:t>
      </w:r>
      <w:r w:rsidRPr="00E32BE0">
        <w:t>Для получения Награды Участник, признанный Победителем в порядке, установленном разделом 7</w:t>
      </w:r>
      <w:r w:rsidR="00F43955">
        <w:t xml:space="preserve"> </w:t>
      </w:r>
      <w:r w:rsidRPr="00E32BE0">
        <w:t>настоящих Правил, должен предоставить информацию Организатору в течение 2 (двух) рабочих дней с момента</w:t>
      </w:r>
      <w:r>
        <w:t xml:space="preserve"> </w:t>
      </w:r>
      <w:r w:rsidRPr="00E32BE0">
        <w:t>получения уведомления с пунктом 8.1. настоящих Правил.</w:t>
      </w:r>
    </w:p>
    <w:p w:rsidR="00E32BE0" w:rsidRDefault="00E32BE0" w:rsidP="000C7FB8">
      <w:pPr>
        <w:jc w:val="both"/>
      </w:pPr>
      <w:r w:rsidRPr="00E32BE0">
        <w:t>8.4.</w:t>
      </w:r>
      <w:r>
        <w:t xml:space="preserve"> О</w:t>
      </w:r>
      <w:r w:rsidRPr="00E32BE0">
        <w:t>рганизатор вручает Победителю Награду путем курьерской доставки в любой регион России и в сроки,</w:t>
      </w:r>
      <w:r>
        <w:t xml:space="preserve"> </w:t>
      </w:r>
      <w:r w:rsidRPr="00E32BE0">
        <w:t>установленные в разделе 3 настоящих Правил.</w:t>
      </w:r>
      <w:r>
        <w:t xml:space="preserve"> </w:t>
      </w:r>
    </w:p>
    <w:p w:rsidR="00E32BE0" w:rsidRDefault="00E32BE0" w:rsidP="000C7FB8">
      <w:pPr>
        <w:jc w:val="both"/>
      </w:pPr>
      <w:r w:rsidRPr="00E32BE0">
        <w:t>8.5.</w:t>
      </w:r>
      <w:r>
        <w:t xml:space="preserve"> </w:t>
      </w:r>
      <w:r w:rsidRPr="00E32BE0">
        <w:t>Сообщения, полученные Участниками, не являющиеся Конкурсными сообщениями и не инициированные</w:t>
      </w:r>
      <w:r>
        <w:t xml:space="preserve"> </w:t>
      </w:r>
      <w:r w:rsidRPr="00E32BE0">
        <w:t>Организатором Конкурса, не могут служить аргументами при решении спорных вопросов, возникающих в ходе</w:t>
      </w:r>
      <w:r>
        <w:t xml:space="preserve"> </w:t>
      </w:r>
      <w:r w:rsidRPr="00E32BE0">
        <w:t>проведения Конкурса. Организатор не несет ответственности за последствия действий Участников, вызванных</w:t>
      </w:r>
      <w:r>
        <w:t xml:space="preserve"> </w:t>
      </w:r>
      <w:r w:rsidRPr="00E32BE0">
        <w:t>сообщениями, отправленными с адресов третьих лиц.</w:t>
      </w:r>
    </w:p>
    <w:p w:rsidR="00E32BE0" w:rsidRDefault="00E32BE0" w:rsidP="000C7FB8">
      <w:pPr>
        <w:jc w:val="both"/>
      </w:pPr>
      <w:r w:rsidRPr="00E32BE0">
        <w:t>8.6.</w:t>
      </w:r>
      <w:r>
        <w:t xml:space="preserve"> </w:t>
      </w:r>
      <w:r w:rsidRPr="00E32BE0">
        <w:t>Победитель автоматически утрачивает все свои права на получение Награды, а Организатор освобождается</w:t>
      </w:r>
      <w:r>
        <w:t xml:space="preserve"> </w:t>
      </w:r>
      <w:r w:rsidRPr="00E32BE0">
        <w:t>от обязанности вручить Награду указанному Победителю в случае, если Победитель не предоставляет свои данные в</w:t>
      </w:r>
      <w:r>
        <w:t xml:space="preserve"> </w:t>
      </w:r>
      <w:r w:rsidRPr="00E32BE0">
        <w:t>сроки, указанные в пункте 8.3 настоящих Правил.</w:t>
      </w:r>
    </w:p>
    <w:p w:rsidR="00E32BE0" w:rsidRDefault="00E32BE0" w:rsidP="000C7FB8">
      <w:pPr>
        <w:jc w:val="both"/>
      </w:pPr>
      <w:r w:rsidRPr="00E32BE0">
        <w:t>8.7.</w:t>
      </w:r>
      <w:r>
        <w:t xml:space="preserve"> </w:t>
      </w:r>
      <w:r w:rsidRPr="00E32BE0">
        <w:t>Организатор не несет ответственность за неверно указанные Участником сведения. В том случае, если</w:t>
      </w:r>
      <w:r>
        <w:t xml:space="preserve"> </w:t>
      </w:r>
      <w:r w:rsidRPr="00E32BE0">
        <w:t>Организатор не может связаться с Победителем по указанным им контактным данным, и Победитель Конкурса</w:t>
      </w:r>
      <w:r>
        <w:t xml:space="preserve"> </w:t>
      </w:r>
      <w:r w:rsidRPr="00E32BE0">
        <w:t>самостоятельно не вышел на связь с Организатором в течение 5 (пяти) дней после объявления Победителей, Награда</w:t>
      </w:r>
      <w:r>
        <w:t xml:space="preserve"> </w:t>
      </w:r>
      <w:r w:rsidRPr="00E32BE0">
        <w:t>признаётся невостребованной.</w:t>
      </w:r>
    </w:p>
    <w:p w:rsidR="00E32BE0" w:rsidRDefault="00E32BE0" w:rsidP="000C7FB8">
      <w:pPr>
        <w:jc w:val="both"/>
      </w:pPr>
      <w:r w:rsidRPr="00E32BE0">
        <w:t>8.8.</w:t>
      </w:r>
      <w:r>
        <w:t xml:space="preserve"> </w:t>
      </w:r>
      <w:r w:rsidRPr="00E32BE0">
        <w:t>Организатор не осуществляет повторную рассылку и доставку Наград в случае неверно указанных данных</w:t>
      </w:r>
      <w:r>
        <w:t xml:space="preserve"> </w:t>
      </w:r>
      <w:r w:rsidRPr="00E32BE0">
        <w:t>Победителями, и/или в случае их отсутствия по указанному адресу.</w:t>
      </w:r>
    </w:p>
    <w:p w:rsidR="00E32BE0" w:rsidRDefault="00E32BE0" w:rsidP="000C7FB8">
      <w:pPr>
        <w:jc w:val="both"/>
      </w:pPr>
      <w:r w:rsidRPr="00E32BE0">
        <w:t>8.9.</w:t>
      </w:r>
      <w:r>
        <w:t xml:space="preserve"> </w:t>
      </w:r>
      <w:r w:rsidRPr="00E32BE0">
        <w:t>В последствии Победитель Конкурса обязан подписать акт приема-передачи Награды. В случае отказа от</w:t>
      </w:r>
      <w:r>
        <w:t xml:space="preserve"> </w:t>
      </w:r>
      <w:r w:rsidRPr="00E32BE0">
        <w:t>подписания указанного акта, Победитель конкурса теряет право на получение Награды, а Организатор не несет</w:t>
      </w:r>
      <w:r>
        <w:t xml:space="preserve"> </w:t>
      </w:r>
      <w:r w:rsidRPr="00E32BE0">
        <w:t>ответственности за вручение данной Награды и вправе распорядиться ей самостоятельно по своему усмотрению.</w:t>
      </w:r>
    </w:p>
    <w:p w:rsidR="00E32BE0" w:rsidRDefault="00E32BE0" w:rsidP="000C7FB8">
      <w:pPr>
        <w:jc w:val="both"/>
      </w:pPr>
      <w:r w:rsidRPr="00E32BE0">
        <w:t>8.10.</w:t>
      </w:r>
      <w:r>
        <w:t xml:space="preserve"> </w:t>
      </w:r>
      <w:r w:rsidRPr="00E32BE0">
        <w:t>В случае отказа Победителя от получения Награды Организатор не несет ответственности перед Участником</w:t>
      </w:r>
      <w:r>
        <w:t xml:space="preserve"> </w:t>
      </w:r>
      <w:r w:rsidRPr="00E32BE0">
        <w:t>за последствия вынесения такого отказа и не производит выплату денежного эквивалента стоимости соответствующей</w:t>
      </w:r>
      <w:r>
        <w:t xml:space="preserve"> </w:t>
      </w:r>
      <w:r w:rsidRPr="00E32BE0">
        <w:t>Награды в натуральной форме или замену ее другой Наградой.</w:t>
      </w:r>
    </w:p>
    <w:p w:rsidR="003A3AD6" w:rsidRDefault="00E32BE0" w:rsidP="000C7FB8">
      <w:pPr>
        <w:jc w:val="both"/>
      </w:pPr>
      <w:r w:rsidRPr="00E32BE0">
        <w:t>8.11.</w:t>
      </w:r>
      <w:r>
        <w:t xml:space="preserve"> </w:t>
      </w:r>
      <w:r w:rsidRPr="00E32BE0">
        <w:t>Награды на территорию других государств (кроме Российской Федерации) не</w:t>
      </w:r>
      <w:r>
        <w:t xml:space="preserve"> </w:t>
      </w:r>
      <w:r w:rsidRPr="00E32BE0">
        <w:t>направляются. Организатор не</w:t>
      </w:r>
      <w:r>
        <w:t xml:space="preserve"> </w:t>
      </w:r>
      <w:r w:rsidRPr="00E32BE0">
        <w:t>несет ответственности за какие-либо последствия ошибок Участника, включая (кроме всего прочего) понесенные последним затраты.</w:t>
      </w:r>
    </w:p>
    <w:p w:rsidR="00F43955" w:rsidRPr="00F43955" w:rsidRDefault="00F43955" w:rsidP="000C7FB8">
      <w:pPr>
        <w:jc w:val="both"/>
        <w:rPr>
          <w:b/>
        </w:rPr>
      </w:pPr>
      <w:r w:rsidRPr="00F43955">
        <w:rPr>
          <w:b/>
        </w:rPr>
        <w:t>9. Способ и порядок информирования о сроках и условиях проведения Конкурса</w:t>
      </w:r>
    </w:p>
    <w:p w:rsidR="00F43955" w:rsidRDefault="00F43955" w:rsidP="000C7FB8">
      <w:pPr>
        <w:jc w:val="both"/>
      </w:pPr>
      <w:r>
        <w:t>9.1. Информирование участников Конкурса о его условиях, сроках, досрочном прекращении его проведения будет происходить посредством размещения подробной информации о Конкурсе, включая, но, не ограничиваясь, настоящие Правила Конкурса, в сети интернет на Странице Конкурса.</w:t>
      </w:r>
    </w:p>
    <w:p w:rsidR="00F43955" w:rsidRPr="00F43955" w:rsidRDefault="00F43955" w:rsidP="000C7FB8">
      <w:pPr>
        <w:jc w:val="both"/>
        <w:rPr>
          <w:b/>
        </w:rPr>
      </w:pPr>
      <w:r w:rsidRPr="00F43955">
        <w:rPr>
          <w:b/>
        </w:rPr>
        <w:t>10. Порядок хранения невостребованных Наград и порядок их востребования</w:t>
      </w:r>
    </w:p>
    <w:p w:rsidR="00F43955" w:rsidRDefault="00F43955" w:rsidP="000C7FB8">
      <w:pPr>
        <w:jc w:val="both"/>
      </w:pPr>
      <w:r>
        <w:lastRenderedPageBreak/>
        <w:t>10.1. В связи с тем, что действующее законодательство не устанавливает возможности или обязанности Организаторов публичных Конкурсов по хранению невостребованных Наград и не регламентирует порядок их востребования Участниками публичных Конкурсов, по истечении сроков для получения Наград, порядок хранения невостребованных Наград и порядок их востребования по истечении сроков получения Наград Организатором не предусматриваются и не устанавливаются.</w:t>
      </w:r>
    </w:p>
    <w:p w:rsidR="00F43955" w:rsidRDefault="00F43955" w:rsidP="000C7FB8">
      <w:pPr>
        <w:jc w:val="both"/>
      </w:pPr>
      <w:r>
        <w:t>10.2. Все невостребованные награды используются на усмотрение Организатора Конкурса.</w:t>
      </w:r>
    </w:p>
    <w:p w:rsidR="00F43955" w:rsidRPr="00F43955" w:rsidRDefault="00F43955" w:rsidP="000C7FB8">
      <w:pPr>
        <w:jc w:val="both"/>
        <w:rPr>
          <w:b/>
        </w:rPr>
      </w:pPr>
      <w:r w:rsidRPr="00F43955">
        <w:rPr>
          <w:b/>
        </w:rPr>
        <w:t>11. Порядок изменения условий Конкурса или отмены Конкурса</w:t>
      </w:r>
    </w:p>
    <w:p w:rsidR="00F43955" w:rsidRDefault="00F43955" w:rsidP="000C7FB8">
      <w:pPr>
        <w:jc w:val="both"/>
      </w:pPr>
      <w:r>
        <w:t>11.1. На свое усмотрение в одностороннем порядке Организатор имеет право прекратить или изменить условия проведения Конкурса, опубликовав измененные Правила или информацию о прекращение на странице Конкурса.</w:t>
      </w:r>
    </w:p>
    <w:p w:rsidR="00F43955" w:rsidRPr="000C7FB8" w:rsidRDefault="00F43955" w:rsidP="000C7FB8">
      <w:pPr>
        <w:jc w:val="both"/>
        <w:rPr>
          <w:b/>
        </w:rPr>
      </w:pPr>
      <w:r w:rsidRPr="000C7FB8">
        <w:rPr>
          <w:b/>
        </w:rPr>
        <w:t>12. Дополнительные условия</w:t>
      </w:r>
    </w:p>
    <w:p w:rsidR="00F43955" w:rsidRDefault="00F43955" w:rsidP="000C7FB8">
      <w:pPr>
        <w:jc w:val="both"/>
      </w:pPr>
      <w:r w:rsidRPr="00F43955">
        <w:t>12.1.</w:t>
      </w:r>
      <w:r w:rsidR="000C7FB8">
        <w:t xml:space="preserve"> </w:t>
      </w:r>
      <w:r w:rsidRPr="00F43955">
        <w:t>Факт участия Участника в Конкурсе означает его ознакомление с настоящими Правилами и его согласие на</w:t>
      </w:r>
      <w:r w:rsidR="000C7FB8">
        <w:t xml:space="preserve"> </w:t>
      </w:r>
      <w:r w:rsidRPr="00F43955">
        <w:t>участие в Конкурсе в соответствии с настоящими Правилами.</w:t>
      </w:r>
    </w:p>
    <w:p w:rsidR="00E95837" w:rsidRDefault="00F43955" w:rsidP="000C7FB8">
      <w:pPr>
        <w:jc w:val="both"/>
      </w:pPr>
      <w:r w:rsidRPr="00F43955">
        <w:t>12.2.</w:t>
      </w:r>
      <w:r w:rsidR="000C7FB8">
        <w:t xml:space="preserve"> </w:t>
      </w:r>
      <w:r w:rsidRPr="00F43955">
        <w:t>Принимая участие в Конкурсе, Участник бессрочно предоставляет Организатору Конкурса право на</w:t>
      </w:r>
      <w:r w:rsidR="000C7FB8">
        <w:t xml:space="preserve"> </w:t>
      </w:r>
      <w:r w:rsidRPr="00F43955">
        <w:t>обработку (включая, но, не ограничиваясь, сбор, запись, систематизацию, накопление, хранение, уточнение(обновление, изменение), извлечение, использование, распространение (в том числе передачу), обезличивание,</w:t>
      </w:r>
      <w:r>
        <w:t xml:space="preserve"> </w:t>
      </w:r>
      <w:r w:rsidRPr="00F43955">
        <w:t>блокирование, уничтожение) своих персональных данных для целей проведения Конкурса, а также с целью отправки</w:t>
      </w:r>
      <w:r>
        <w:t xml:space="preserve"> </w:t>
      </w:r>
      <w:r w:rsidRPr="00F43955">
        <w:t>сообщений в связи с участием в Конкурсе, с целью вручения Наград, индивидуального общения</w:t>
      </w:r>
      <w:r>
        <w:t xml:space="preserve"> </w:t>
      </w:r>
      <w:r w:rsidRPr="00F43955">
        <w:t>с Участниками в</w:t>
      </w:r>
      <w:r>
        <w:t xml:space="preserve"> </w:t>
      </w:r>
      <w:r w:rsidRPr="00F43955">
        <w:t>целях, связанных с проведением настоящего Конкурса, самим Организатором передачу (распространение,</w:t>
      </w:r>
      <w:r>
        <w:t xml:space="preserve"> </w:t>
      </w:r>
      <w:r w:rsidRPr="00F43955">
        <w:t>предоставление, доступ), обезличивание, блокирование, удаление, уничтожение персональных данных в целях,</w:t>
      </w:r>
      <w:r>
        <w:t xml:space="preserve"> </w:t>
      </w:r>
      <w:r w:rsidRPr="00F43955">
        <w:t>связанных с проведением настоящего Конкурса. Участник вправе отозвать свое согласие на обработку персональных</w:t>
      </w:r>
      <w:r>
        <w:t xml:space="preserve"> </w:t>
      </w:r>
      <w:r w:rsidRPr="00F43955">
        <w:t>данных полностью или частично, направив соответствующее уведомление по электронному адресу:</w:t>
      </w:r>
      <w:r w:rsidR="00E95837">
        <w:t xml:space="preserve"> </w:t>
      </w:r>
      <w:r w:rsidR="00E95837" w:rsidRPr="00E95837">
        <w:t>info@lasercut.ru</w:t>
      </w:r>
      <w:r w:rsidR="00E95837">
        <w:t>.</w:t>
      </w:r>
    </w:p>
    <w:p w:rsidR="00F43955" w:rsidRDefault="00F43955" w:rsidP="000C7FB8">
      <w:pPr>
        <w:jc w:val="both"/>
      </w:pPr>
      <w:r w:rsidRPr="00F43955">
        <w:t>12.3.</w:t>
      </w:r>
      <w:r>
        <w:t xml:space="preserve"> </w:t>
      </w:r>
      <w:r w:rsidRPr="00F43955">
        <w:t>Обработка персональных данных осуществляется только в целях исполнения</w:t>
      </w:r>
      <w:r>
        <w:t xml:space="preserve"> </w:t>
      </w:r>
      <w:r w:rsidRPr="00F43955">
        <w:t>договора на участие в Конкурсе,</w:t>
      </w:r>
      <w:r>
        <w:t xml:space="preserve"> </w:t>
      </w:r>
      <w:r w:rsidRPr="00F43955">
        <w:t>одной из сторон которого является Участник.</w:t>
      </w:r>
      <w:r>
        <w:t xml:space="preserve"> </w:t>
      </w:r>
    </w:p>
    <w:p w:rsidR="00F43955" w:rsidRDefault="00F43955" w:rsidP="000C7FB8">
      <w:pPr>
        <w:jc w:val="both"/>
      </w:pPr>
      <w:r w:rsidRPr="00F43955">
        <w:t>12.4.</w:t>
      </w:r>
      <w:r>
        <w:t xml:space="preserve"> </w:t>
      </w:r>
      <w:r w:rsidRPr="00F43955">
        <w:t>Персональные данные не распространяются и не предоставляются третьим лицам без согласия субъекта</w:t>
      </w:r>
      <w:r>
        <w:t xml:space="preserve"> </w:t>
      </w:r>
      <w:r w:rsidRPr="00F43955">
        <w:t>персональных данных и используются Организатором исключительно для исполнения настоящих Правил. Участник,</w:t>
      </w:r>
      <w:r>
        <w:t xml:space="preserve"> </w:t>
      </w:r>
      <w:r w:rsidRPr="00F43955">
        <w:t>признанный Победителем, также предоставляет свое согласие на публикацию своих персональных данных в части</w:t>
      </w:r>
      <w:r>
        <w:t xml:space="preserve"> </w:t>
      </w:r>
      <w:r w:rsidRPr="00F43955">
        <w:t>фамилии, имени, отчества и города, если Организатор примет решение опубликовать информацию о Победителе.</w:t>
      </w:r>
    </w:p>
    <w:p w:rsidR="00F43955" w:rsidRDefault="00F43955" w:rsidP="000C7FB8">
      <w:pPr>
        <w:jc w:val="both"/>
      </w:pPr>
      <w:r w:rsidRPr="00F43955">
        <w:t>12.5.</w:t>
      </w:r>
      <w:r>
        <w:t xml:space="preserve"> О</w:t>
      </w:r>
      <w:r w:rsidRPr="00F43955">
        <w:t>рганизатор уничтожает или обезличивает хранящиеся у него в любом виде и формате персональные данные</w:t>
      </w:r>
      <w:r>
        <w:t xml:space="preserve"> </w:t>
      </w:r>
      <w:r w:rsidRPr="00F43955">
        <w:t>Участников по достижению целей обработки, за исключением итоговой документации, которая хранится в течение 5(пяти) лет, а также материалов официальной публикации итогов Конкурса.</w:t>
      </w:r>
    </w:p>
    <w:p w:rsidR="00F43955" w:rsidRDefault="00F43955" w:rsidP="000C7FB8">
      <w:pPr>
        <w:jc w:val="both"/>
      </w:pPr>
      <w:r w:rsidRPr="00F43955">
        <w:t>12.6.</w:t>
      </w:r>
      <w:r>
        <w:t xml:space="preserve"> </w:t>
      </w:r>
      <w:r w:rsidRPr="00F43955">
        <w:t>Требование Участника о прекращении обработки персональных данных автоматически влечет за собой выход</w:t>
      </w:r>
      <w:r>
        <w:t xml:space="preserve"> </w:t>
      </w:r>
      <w:r w:rsidRPr="00F43955">
        <w:t>соответствующего Участника из участия в Конкурсе и делает невозможным получение Награды Конкурса.</w:t>
      </w:r>
    </w:p>
    <w:p w:rsidR="00F43955" w:rsidRDefault="00F43955" w:rsidP="000C7FB8">
      <w:pPr>
        <w:jc w:val="both"/>
      </w:pPr>
      <w:r w:rsidRPr="00F43955">
        <w:t>12.7.</w:t>
      </w:r>
      <w:r w:rsidR="000C7FB8">
        <w:t xml:space="preserve"> </w:t>
      </w:r>
      <w:r w:rsidRPr="00F43955">
        <w:t>После получения требования Участника о прекращении обработки персональных данных Организатор обязан</w:t>
      </w:r>
      <w:r>
        <w:t xml:space="preserve"> </w:t>
      </w:r>
      <w:r w:rsidRPr="00F43955">
        <w:t>прекратить их обработку и обеспечить прекращение такой обработки уполномоченным лицом, лицом, действующим</w:t>
      </w:r>
      <w:r>
        <w:t xml:space="preserve"> </w:t>
      </w:r>
      <w:r w:rsidRPr="00F43955">
        <w:t>по поручению/заданию Организатора / Оператора персональных данных и в случае, если сохранение персональных</w:t>
      </w:r>
      <w:r>
        <w:t xml:space="preserve"> </w:t>
      </w:r>
      <w:r w:rsidRPr="00F43955">
        <w:t>данных более не требуется в соответствии с законодательством Российской Федерации, уничтожить персональные</w:t>
      </w:r>
      <w:r>
        <w:t xml:space="preserve"> </w:t>
      </w:r>
      <w:r w:rsidRPr="00F43955">
        <w:t xml:space="preserve">данные или </w:t>
      </w:r>
      <w:r w:rsidRPr="00F43955">
        <w:lastRenderedPageBreak/>
        <w:t>обеспечить их уничтожение (если обработка персональных данных осуществляется другим лицом,</w:t>
      </w:r>
      <w:r>
        <w:t xml:space="preserve"> </w:t>
      </w:r>
      <w:r w:rsidRPr="00F43955">
        <w:t>действующим по поручению/заданию Организатора / Оператора в срок, не превышающий 30 (тридцать) дней с даты</w:t>
      </w:r>
      <w:r>
        <w:t xml:space="preserve"> </w:t>
      </w:r>
      <w:r w:rsidRPr="00F43955">
        <w:t>поступления указанного требования, за исключением случаев, когда Организатор /Оператор вправе осуществлять</w:t>
      </w:r>
      <w:r>
        <w:t xml:space="preserve"> </w:t>
      </w:r>
      <w:r w:rsidRPr="00F43955">
        <w:t>обработку персональных данных без согласия субъекта персональных данных на основаниях, предусмотренных</w:t>
      </w:r>
      <w:r>
        <w:t xml:space="preserve"> </w:t>
      </w:r>
      <w:r w:rsidRPr="00F43955">
        <w:t>Законом «О персональных данных» или другими федеральными законами).</w:t>
      </w:r>
    </w:p>
    <w:p w:rsidR="00F43955" w:rsidRDefault="00F43955" w:rsidP="000C7FB8">
      <w:pPr>
        <w:jc w:val="both"/>
      </w:pPr>
      <w:r w:rsidRPr="00F43955">
        <w:t>12.8.</w:t>
      </w:r>
      <w:r>
        <w:t xml:space="preserve"> </w:t>
      </w:r>
      <w:r w:rsidRPr="00F43955">
        <w:t>Организатор не вступает в письменные переговоры, либо иные контакты с лицами, участвующими в</w:t>
      </w:r>
      <w:r>
        <w:t xml:space="preserve"> </w:t>
      </w:r>
      <w:r w:rsidRPr="00F43955">
        <w:t>Конкурсе, кроме случаев, предусмотренных настоящими Правилами и действующим</w:t>
      </w:r>
      <w:r>
        <w:t xml:space="preserve"> </w:t>
      </w:r>
      <w:r w:rsidRPr="00F43955">
        <w:t>законодательством.</w:t>
      </w:r>
    </w:p>
    <w:p w:rsidR="00F43955" w:rsidRDefault="00F43955" w:rsidP="000C7FB8">
      <w:pPr>
        <w:jc w:val="both"/>
      </w:pPr>
      <w:r w:rsidRPr="00F43955">
        <w:t>12.9.</w:t>
      </w:r>
      <w:r>
        <w:t xml:space="preserve"> </w:t>
      </w:r>
      <w:r w:rsidRPr="00F43955">
        <w:t>Организатор не несет ответственности в сбоях либо неполадках в работе компьютерных сетей, сетей связи и</w:t>
      </w:r>
      <w:r>
        <w:t xml:space="preserve"> </w:t>
      </w:r>
      <w:r w:rsidRPr="00F43955">
        <w:t xml:space="preserve">передачи данных, а также за нарушения и неполадки в работе </w:t>
      </w:r>
      <w:proofErr w:type="spellStart"/>
      <w:r w:rsidR="008E4BC1">
        <w:t>видеохостинга</w:t>
      </w:r>
      <w:proofErr w:type="spellEnd"/>
      <w:r>
        <w:t xml:space="preserve"> </w:t>
      </w:r>
      <w:r w:rsidR="008E4BC1">
        <w:rPr>
          <w:lang w:val="en-US"/>
        </w:rPr>
        <w:t>YouTube</w:t>
      </w:r>
      <w:r w:rsidRPr="00F43955">
        <w:t>.</w:t>
      </w:r>
    </w:p>
    <w:p w:rsidR="00F43955" w:rsidRDefault="00F43955" w:rsidP="000C7FB8">
      <w:pPr>
        <w:jc w:val="both"/>
      </w:pPr>
      <w:r w:rsidRPr="00F43955">
        <w:t>12.10.</w:t>
      </w:r>
      <w:r>
        <w:t xml:space="preserve"> </w:t>
      </w:r>
      <w:r w:rsidRPr="00F43955">
        <w:t>Все Участники и Победители Конкурса самостоятельно оплачивают все расходы, понесенные ими в связи с</w:t>
      </w:r>
      <w:r>
        <w:t xml:space="preserve"> </w:t>
      </w:r>
      <w:r w:rsidRPr="00F43955">
        <w:t>участием в Конкурсе (в том числе, без ограничений, расходы, связанные с доступом в Интернет), кроме тех расходов,</w:t>
      </w:r>
      <w:r>
        <w:t xml:space="preserve"> </w:t>
      </w:r>
      <w:r w:rsidRPr="00F43955">
        <w:t>которые прямо указаны в настоящих Правилах, как расходы, производимые за счет Организатора.</w:t>
      </w:r>
    </w:p>
    <w:p w:rsidR="00F43955" w:rsidRDefault="00F43955" w:rsidP="000C7FB8">
      <w:pPr>
        <w:jc w:val="both"/>
      </w:pPr>
      <w:r w:rsidRPr="00F43955">
        <w:t>12.11.</w:t>
      </w:r>
      <w:r>
        <w:t xml:space="preserve"> </w:t>
      </w:r>
      <w:r w:rsidRPr="00F43955">
        <w:t>Все</w:t>
      </w:r>
      <w:r>
        <w:t xml:space="preserve"> </w:t>
      </w:r>
      <w:r w:rsidRPr="00F43955">
        <w:t>спорные вопросы, касающиеся настоящего Конкурса, регулируются на основе действующего</w:t>
      </w:r>
      <w:r>
        <w:t xml:space="preserve"> </w:t>
      </w:r>
      <w:r w:rsidRPr="00F43955">
        <w:t>законодательства Российской Федерации.</w:t>
      </w:r>
    </w:p>
    <w:p w:rsidR="00F43955" w:rsidRDefault="00F43955" w:rsidP="000C7FB8">
      <w:pPr>
        <w:jc w:val="both"/>
      </w:pPr>
      <w:r w:rsidRPr="00F43955">
        <w:t>12.12.</w:t>
      </w:r>
      <w:r>
        <w:t xml:space="preserve"> </w:t>
      </w:r>
      <w:r w:rsidRPr="00F43955">
        <w:t>Термины, употребляемые в настоящих Правилах, относятся исключительно к настоящему Конкурсу.</w:t>
      </w:r>
    </w:p>
    <w:p w:rsidR="00E95837" w:rsidRDefault="00F43955" w:rsidP="000C7FB8">
      <w:pPr>
        <w:jc w:val="both"/>
      </w:pPr>
      <w:r w:rsidRPr="00F43955">
        <w:t>12.13.</w:t>
      </w:r>
      <w:r w:rsidR="000C7FB8">
        <w:t xml:space="preserve"> </w:t>
      </w:r>
      <w:r w:rsidRPr="00F43955">
        <w:t>Решения Организатора по всем вопросам, связанным с проведением настоящего Конкурса, являются</w:t>
      </w:r>
      <w:r>
        <w:t xml:space="preserve"> </w:t>
      </w:r>
      <w:r w:rsidRPr="00F43955">
        <w:t>окончательными и распространяются на всех Участников Конкурса.</w:t>
      </w:r>
    </w:p>
    <w:p w:rsidR="00F43955" w:rsidRDefault="00F43955" w:rsidP="000C7FB8">
      <w:pPr>
        <w:jc w:val="both"/>
      </w:pPr>
      <w:r w:rsidRPr="00F43955">
        <w:t>12.14.</w:t>
      </w:r>
      <w:r w:rsidR="00945E2C">
        <w:t xml:space="preserve"> </w:t>
      </w:r>
      <w:r w:rsidRPr="00F43955">
        <w:t>При выявлении обстоятельств, дающих Организатору основания полагать, что Участником нарушены</w:t>
      </w:r>
      <w:r w:rsidR="000C7FB8">
        <w:t xml:space="preserve"> </w:t>
      </w:r>
      <w:r w:rsidRPr="00F43955">
        <w:t>настоящие Правила, совершены неправомерные действия с использованием программных средств или с помощью</w:t>
      </w:r>
      <w:r w:rsidR="000C7FB8">
        <w:t xml:space="preserve"> </w:t>
      </w:r>
      <w:r w:rsidRPr="00F43955">
        <w:t>специального программного оборудования, или с помощью способов, не предусмотренных настоящими Правилами</w:t>
      </w:r>
      <w:r w:rsidR="000C7FB8">
        <w:t xml:space="preserve"> </w:t>
      </w:r>
      <w:r w:rsidRPr="00F43955">
        <w:t>Конкурса, и, если Участник не доказал обратного, Участнику может быть отказано в выдаче Награды</w:t>
      </w:r>
      <w:r w:rsidR="000C7FB8">
        <w:t xml:space="preserve"> </w:t>
      </w:r>
      <w:r w:rsidRPr="00F43955">
        <w:t>по усмотрению</w:t>
      </w:r>
      <w:r w:rsidR="000C7FB8">
        <w:t xml:space="preserve"> </w:t>
      </w:r>
      <w:r w:rsidRPr="00F43955">
        <w:t>Организатора, Участник также может быть лишен права дальнейшего участия в Конкурсе. При этом Организатор не</w:t>
      </w:r>
      <w:r w:rsidR="000C7FB8">
        <w:t xml:space="preserve"> </w:t>
      </w:r>
      <w:r w:rsidRPr="00F43955">
        <w:t>обязан комментировать свои действия и/или давать разъяснения по этому поводу, вступать в переписку.</w:t>
      </w:r>
    </w:p>
    <w:p w:rsidR="00F43955" w:rsidRDefault="00F43955" w:rsidP="000C7FB8">
      <w:pPr>
        <w:jc w:val="both"/>
      </w:pPr>
      <w:r w:rsidRPr="00F43955">
        <w:t>12.15.</w:t>
      </w:r>
      <w:r>
        <w:t xml:space="preserve"> </w:t>
      </w:r>
      <w:r w:rsidRPr="00F43955">
        <w:t>Организатор имеет право запрашивать необходимую для проведения Конкурса информацию у Участников.</w:t>
      </w:r>
      <w:r>
        <w:t xml:space="preserve"> </w:t>
      </w:r>
      <w:r w:rsidRPr="00F43955">
        <w:t>Участник гарантирует достоверность, правильность, точность предоставляемых им данных о себе.</w:t>
      </w:r>
    </w:p>
    <w:p w:rsidR="00F43955" w:rsidRDefault="00F43955" w:rsidP="000C7FB8">
      <w:pPr>
        <w:jc w:val="both"/>
      </w:pPr>
      <w:r w:rsidRPr="00F43955">
        <w:t>12.16.</w:t>
      </w:r>
      <w:r>
        <w:t xml:space="preserve"> </w:t>
      </w:r>
      <w:r w:rsidRPr="00F43955">
        <w:t>Организатор на свое собственное усмотрение с учётом положений действующего законодательства</w:t>
      </w:r>
      <w:r>
        <w:t xml:space="preserve"> </w:t>
      </w:r>
      <w:r w:rsidRPr="00F43955">
        <w:t>Российской Федерации и настоящих Правил может признать недействительными все заявки на участие, а также</w:t>
      </w:r>
      <w:r>
        <w:t xml:space="preserve"> </w:t>
      </w:r>
      <w:r w:rsidRPr="00F43955">
        <w:t>запретить дальнейшее участие в настоящем Конкурсе любому лицу, которое подделывает или извлекает выгоду из</w:t>
      </w:r>
      <w:r>
        <w:t xml:space="preserve"> </w:t>
      </w:r>
      <w:r w:rsidRPr="00F43955">
        <w:t>подделки процесса подачи заявок на участие, или же проведения Конкурса, или же действует в нарушение настоящих</w:t>
      </w:r>
      <w:r>
        <w:t xml:space="preserve"> </w:t>
      </w:r>
      <w:r w:rsidRPr="00F43955">
        <w:t>Правил, действует деструктивным образом, или осуществляет действия с намерением досаждать, оскорблять,</w:t>
      </w:r>
      <w:r>
        <w:t xml:space="preserve"> у</w:t>
      </w:r>
      <w:r w:rsidRPr="00F43955">
        <w:t>грожать или причинять беспокойство любому иному лицу, которое может быть связано с настоящим</w:t>
      </w:r>
      <w:r>
        <w:t xml:space="preserve"> </w:t>
      </w:r>
      <w:r w:rsidRPr="00F43955">
        <w:t>Конкурсом.</w:t>
      </w:r>
      <w:r>
        <w:t xml:space="preserve"> </w:t>
      </w:r>
      <w:r w:rsidRPr="00F43955">
        <w:t>Организатор оставляет за собой право в любой момент вводить дополнительные технические ограничения,</w:t>
      </w:r>
      <w:r>
        <w:t xml:space="preserve"> </w:t>
      </w:r>
      <w:r w:rsidRPr="00F43955">
        <w:t>препятствующие мошенничеству в Конкурсе. В случае выявления любой попытки недобросовестного поведения</w:t>
      </w:r>
      <w:r>
        <w:t xml:space="preserve"> </w:t>
      </w:r>
      <w:r w:rsidRPr="00F43955">
        <w:t>какого-либо Участника, его регистрация будет аннулирована, и сам Участник может быть отстранен от участия в</w:t>
      </w:r>
      <w:r>
        <w:t xml:space="preserve"> </w:t>
      </w:r>
      <w:r w:rsidRPr="00F43955">
        <w:t>Конкурсе. Организатор самостоятельно осуществляет оценку добросовестности участия в Конкурсе на основании</w:t>
      </w:r>
      <w:r>
        <w:t xml:space="preserve"> </w:t>
      </w:r>
      <w:r w:rsidRPr="00F43955">
        <w:lastRenderedPageBreak/>
        <w:t>имеющихся у Организатора технических возможностей и с учётом положений действующего законодательства</w:t>
      </w:r>
      <w:r>
        <w:t xml:space="preserve"> </w:t>
      </w:r>
      <w:r w:rsidRPr="00F43955">
        <w:t>Российской Федерации и настоящих Правил.</w:t>
      </w:r>
    </w:p>
    <w:p w:rsidR="00F43955" w:rsidRPr="00F43955" w:rsidRDefault="00F43955" w:rsidP="000C7FB8">
      <w:pPr>
        <w:jc w:val="both"/>
      </w:pPr>
      <w:r w:rsidRPr="00F43955">
        <w:t>12.17.</w:t>
      </w:r>
      <w:r w:rsidR="000C7FB8">
        <w:t xml:space="preserve"> </w:t>
      </w:r>
      <w:r w:rsidRPr="00F43955">
        <w:t>Если по какой-либо причине Конкурс не может проводиться так, как это запланировано, включая причины,</w:t>
      </w:r>
      <w:r>
        <w:t xml:space="preserve"> </w:t>
      </w:r>
      <w:r w:rsidRPr="00F43955">
        <w:t>вызванные заражением компьютерными вирусами, неполадками в сети мобильной связи, дефектами,</w:t>
      </w:r>
      <w:r>
        <w:t xml:space="preserve"> </w:t>
      </w:r>
      <w:r w:rsidRPr="00F43955">
        <w:t>несанкционированным вмешательством, фальсификацией, техническими неполадками или любой причиной,</w:t>
      </w:r>
      <w:r>
        <w:t xml:space="preserve"> </w:t>
      </w:r>
      <w:r w:rsidRPr="00F43955">
        <w:t>неконтролируемой Организатором, которая искажает или затрагивает исполнение, безопасность, честность,</w:t>
      </w:r>
      <w:r>
        <w:t xml:space="preserve"> </w:t>
      </w:r>
      <w:r w:rsidRPr="00F43955">
        <w:t>целостность или надлежащее проведение Конкурса, Организатор может на свое единоличное усмотрение прекратить,</w:t>
      </w:r>
      <w:r>
        <w:t xml:space="preserve"> </w:t>
      </w:r>
      <w:r w:rsidRPr="00F43955">
        <w:t>изменить или временно приостановить проведение Конкурса</w:t>
      </w:r>
      <w:r w:rsidR="00E95837">
        <w:t>.</w:t>
      </w:r>
    </w:p>
    <w:p w:rsidR="00F43955" w:rsidRPr="00F43955" w:rsidRDefault="00F43955" w:rsidP="000C7FB8">
      <w:pPr>
        <w:jc w:val="both"/>
      </w:pPr>
    </w:p>
    <w:sectPr w:rsidR="00F43955" w:rsidRPr="00F4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B88"/>
    <w:multiLevelType w:val="multilevel"/>
    <w:tmpl w:val="D9B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F12C0"/>
    <w:multiLevelType w:val="multilevel"/>
    <w:tmpl w:val="286A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919AC"/>
    <w:multiLevelType w:val="multilevel"/>
    <w:tmpl w:val="320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6"/>
    <w:rsid w:val="000C7FB8"/>
    <w:rsid w:val="001437B6"/>
    <w:rsid w:val="002E4522"/>
    <w:rsid w:val="00306618"/>
    <w:rsid w:val="003778FE"/>
    <w:rsid w:val="003A16A4"/>
    <w:rsid w:val="003A3AD6"/>
    <w:rsid w:val="003A5EB2"/>
    <w:rsid w:val="004F2E94"/>
    <w:rsid w:val="00542F93"/>
    <w:rsid w:val="00557381"/>
    <w:rsid w:val="00582DB9"/>
    <w:rsid w:val="005E1494"/>
    <w:rsid w:val="005E482B"/>
    <w:rsid w:val="00705DE2"/>
    <w:rsid w:val="007B5E7E"/>
    <w:rsid w:val="007D090A"/>
    <w:rsid w:val="007D179F"/>
    <w:rsid w:val="00857B8F"/>
    <w:rsid w:val="00857FED"/>
    <w:rsid w:val="00880FC8"/>
    <w:rsid w:val="008E0F30"/>
    <w:rsid w:val="008E4BC1"/>
    <w:rsid w:val="00931B25"/>
    <w:rsid w:val="00945E2C"/>
    <w:rsid w:val="009A2274"/>
    <w:rsid w:val="009C3D5B"/>
    <w:rsid w:val="009D1575"/>
    <w:rsid w:val="00A14690"/>
    <w:rsid w:val="00A20A87"/>
    <w:rsid w:val="00A51837"/>
    <w:rsid w:val="00A62A94"/>
    <w:rsid w:val="00AC7FE1"/>
    <w:rsid w:val="00B62097"/>
    <w:rsid w:val="00BB2530"/>
    <w:rsid w:val="00C86776"/>
    <w:rsid w:val="00DD199D"/>
    <w:rsid w:val="00E15E94"/>
    <w:rsid w:val="00E32BE0"/>
    <w:rsid w:val="00E35E85"/>
    <w:rsid w:val="00E40A73"/>
    <w:rsid w:val="00E66EDF"/>
    <w:rsid w:val="00E8309D"/>
    <w:rsid w:val="00E95837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A53"/>
  <w15:chartTrackingRefBased/>
  <w15:docId w15:val="{66D41A7F-E0AB-4C62-B838-9F65FB44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S209P7W6TwX4wDLCSs6H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ercu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channel/UCS209P7W6TwX4wDLCSs6H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G8JqK8Um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Адаженик</dc:creator>
  <cp:keywords/>
  <dc:description/>
  <cp:lastModifiedBy>Михаил Адаженик</cp:lastModifiedBy>
  <cp:revision>25</cp:revision>
  <dcterms:created xsi:type="dcterms:W3CDTF">2023-11-03T14:31:00Z</dcterms:created>
  <dcterms:modified xsi:type="dcterms:W3CDTF">2024-02-29T07:59:00Z</dcterms:modified>
</cp:coreProperties>
</file>